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188"/>
        <w:gridCol w:w="195"/>
        <w:gridCol w:w="2481"/>
        <w:gridCol w:w="1698"/>
      </w:tblGrid>
      <w:tr w:rsidR="000804BC" w14:paraId="4AF684EC" w14:textId="77777777" w:rsidTr="006C7365">
        <w:trPr>
          <w:trHeight w:val="612"/>
        </w:trPr>
        <w:tc>
          <w:tcPr>
            <w:tcW w:w="7938" w:type="dxa"/>
            <w:gridSpan w:val="5"/>
          </w:tcPr>
          <w:p w14:paraId="721FD9E1" w14:textId="3461F0CF" w:rsidR="000804BC" w:rsidRDefault="000804BC" w:rsidP="007276DE">
            <w:pPr>
              <w:pStyle w:val="Rubrik1"/>
              <w:tabs>
                <w:tab w:val="left" w:pos="4668"/>
              </w:tabs>
            </w:pPr>
            <w:r>
              <w:t>Protokoll</w:t>
            </w:r>
          </w:p>
        </w:tc>
      </w:tr>
      <w:tr w:rsidR="000804BC" w14:paraId="08FA63B4" w14:textId="77777777" w:rsidTr="006C7365">
        <w:trPr>
          <w:trHeight w:val="612"/>
        </w:trPr>
        <w:tc>
          <w:tcPr>
            <w:tcW w:w="3564" w:type="dxa"/>
            <w:gridSpan w:val="2"/>
          </w:tcPr>
          <w:p w14:paraId="41DAA715" w14:textId="7F1F5A12" w:rsidR="000804BC" w:rsidRDefault="006C7365" w:rsidP="007276DE">
            <w:pPr>
              <w:pStyle w:val="Rubrik1"/>
              <w:tabs>
                <w:tab w:val="left" w:pos="4668"/>
              </w:tabs>
            </w:pPr>
            <w:r>
              <w:t>Styrelsemöte</w:t>
            </w:r>
          </w:p>
        </w:tc>
        <w:tc>
          <w:tcPr>
            <w:tcW w:w="4374" w:type="dxa"/>
            <w:gridSpan w:val="3"/>
          </w:tcPr>
          <w:p w14:paraId="7C489EA0" w14:textId="3F21E373" w:rsidR="000804BC" w:rsidRDefault="00E91DF3" w:rsidP="003F3F50">
            <w:pPr>
              <w:pStyle w:val="Rubrik1"/>
              <w:tabs>
                <w:tab w:val="left" w:pos="4668"/>
              </w:tabs>
            </w:pPr>
            <w:proofErr w:type="gramStart"/>
            <w:r>
              <w:t>210527</w:t>
            </w:r>
            <w:proofErr w:type="gramEnd"/>
          </w:p>
        </w:tc>
      </w:tr>
      <w:tr w:rsidR="007276DE" w14:paraId="7CD7E0CB" w14:textId="77777777" w:rsidTr="006C7365">
        <w:trPr>
          <w:trHeight w:val="58"/>
        </w:trPr>
        <w:tc>
          <w:tcPr>
            <w:tcW w:w="79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E56390F" w14:textId="77777777" w:rsidR="007276DE" w:rsidRPr="003D1CE8" w:rsidRDefault="007276DE" w:rsidP="006C7365">
            <w:pPr>
              <w:pStyle w:val="Rubrik2"/>
              <w:rPr>
                <w:sz w:val="22"/>
                <w:szCs w:val="22"/>
              </w:rPr>
            </w:pPr>
          </w:p>
        </w:tc>
      </w:tr>
      <w:tr w:rsidR="007276DE" w14:paraId="18D26117" w14:textId="77777777" w:rsidTr="006C7365">
        <w:trPr>
          <w:trHeight w:val="208"/>
        </w:trPr>
        <w:tc>
          <w:tcPr>
            <w:tcW w:w="2376" w:type="dxa"/>
          </w:tcPr>
          <w:p w14:paraId="00D7BEC4" w14:textId="24A8DAB0" w:rsidR="007276DE" w:rsidRPr="003D1CE8" w:rsidRDefault="007276DE" w:rsidP="007276DE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Tid: 16:15</w:t>
            </w:r>
          </w:p>
        </w:tc>
        <w:tc>
          <w:tcPr>
            <w:tcW w:w="3864" w:type="dxa"/>
            <w:gridSpan w:val="3"/>
          </w:tcPr>
          <w:p w14:paraId="6FBE11C8" w14:textId="759318BC" w:rsidR="007276DE" w:rsidRPr="003D1CE8" w:rsidRDefault="007276DE" w:rsidP="007276DE">
            <w:pPr>
              <w:pStyle w:val="Rubrik2"/>
              <w:rPr>
                <w:sz w:val="22"/>
                <w:szCs w:val="22"/>
              </w:rPr>
            </w:pPr>
            <w:r w:rsidRPr="0084586E">
              <w:rPr>
                <w:color w:val="FF0000"/>
                <w:sz w:val="22"/>
                <w:szCs w:val="22"/>
              </w:rPr>
              <w:t xml:space="preserve">Plats: </w:t>
            </w:r>
            <w:proofErr w:type="gramStart"/>
            <w:r w:rsidR="00E91DF3">
              <w:rPr>
                <w:color w:val="FF0000"/>
                <w:sz w:val="22"/>
                <w:szCs w:val="22"/>
              </w:rPr>
              <w:t>6</w:t>
            </w:r>
            <w:r w:rsidRPr="0084586E">
              <w:rPr>
                <w:color w:val="FF0000"/>
                <w:sz w:val="22"/>
                <w:szCs w:val="22"/>
              </w:rPr>
              <w:t>-</w:t>
            </w:r>
            <w:r w:rsidR="00E91DF3">
              <w:rPr>
                <w:color w:val="FF0000"/>
                <w:sz w:val="22"/>
                <w:szCs w:val="22"/>
              </w:rPr>
              <w:t>315</w:t>
            </w:r>
            <w:proofErr w:type="gramEnd"/>
          </w:p>
        </w:tc>
        <w:tc>
          <w:tcPr>
            <w:tcW w:w="1698" w:type="dxa"/>
          </w:tcPr>
          <w:p w14:paraId="69BD28C8" w14:textId="7C0BD132" w:rsidR="007276DE" w:rsidRPr="003D1CE8" w:rsidRDefault="00896108" w:rsidP="006C7365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E91DF3">
              <w:rPr>
                <w:sz w:val="22"/>
                <w:szCs w:val="22"/>
              </w:rPr>
              <w:t>87</w:t>
            </w:r>
            <w:r w:rsidR="00707907">
              <w:rPr>
                <w:sz w:val="22"/>
                <w:szCs w:val="22"/>
              </w:rPr>
              <w:t xml:space="preserve"> -</w:t>
            </w:r>
            <w:r w:rsidR="006C7365">
              <w:rPr>
                <w:sz w:val="22"/>
                <w:szCs w:val="22"/>
              </w:rPr>
              <w:t>§</w:t>
            </w:r>
            <w:r w:rsidR="00E91DF3">
              <w:rPr>
                <w:sz w:val="22"/>
                <w:szCs w:val="22"/>
              </w:rPr>
              <w:t>103</w:t>
            </w:r>
          </w:p>
        </w:tc>
      </w:tr>
      <w:tr w:rsidR="007276DE" w14:paraId="4C2F2681" w14:textId="77777777" w:rsidTr="006C7365">
        <w:trPr>
          <w:trHeight w:val="204"/>
        </w:trPr>
        <w:tc>
          <w:tcPr>
            <w:tcW w:w="3759" w:type="dxa"/>
            <w:gridSpan w:val="3"/>
          </w:tcPr>
          <w:p w14:paraId="21E88C20" w14:textId="01BF4142" w:rsidR="007276DE" w:rsidRPr="003D1CE8" w:rsidRDefault="007276DE" w:rsidP="007276DE">
            <w:pPr>
              <w:ind w:left="48"/>
              <w:rPr>
                <w:b/>
              </w:rPr>
            </w:pPr>
            <w:r>
              <w:rPr>
                <w:b/>
              </w:rPr>
              <w:t>Närvarande</w:t>
            </w:r>
          </w:p>
        </w:tc>
        <w:tc>
          <w:tcPr>
            <w:tcW w:w="4179" w:type="dxa"/>
            <w:gridSpan w:val="2"/>
          </w:tcPr>
          <w:p w14:paraId="71545AE0" w14:textId="4E639418" w:rsidR="007276DE" w:rsidRDefault="007276DE" w:rsidP="006C7365">
            <w:pPr>
              <w:pStyle w:val="Default"/>
              <w:rPr>
                <w:sz w:val="22"/>
                <w:szCs w:val="22"/>
              </w:rPr>
            </w:pPr>
          </w:p>
        </w:tc>
      </w:tr>
      <w:tr w:rsidR="007276DE" w14:paraId="79578D80" w14:textId="77777777" w:rsidTr="006C7365">
        <w:trPr>
          <w:trHeight w:val="204"/>
        </w:trPr>
        <w:tc>
          <w:tcPr>
            <w:tcW w:w="3759" w:type="dxa"/>
            <w:gridSpan w:val="3"/>
          </w:tcPr>
          <w:p w14:paraId="102E3B93" w14:textId="086766C2" w:rsidR="007276DE" w:rsidRPr="007276DE" w:rsidRDefault="007276DE" w:rsidP="007276DE">
            <w:pPr>
              <w:ind w:left="48"/>
            </w:pPr>
            <w:r>
              <w:t>Ordförande</w:t>
            </w:r>
          </w:p>
        </w:tc>
        <w:tc>
          <w:tcPr>
            <w:tcW w:w="4179" w:type="dxa"/>
            <w:gridSpan w:val="2"/>
          </w:tcPr>
          <w:p w14:paraId="58B02A67" w14:textId="5D77FAD0" w:rsidR="007276DE" w:rsidRDefault="002942FA" w:rsidP="006C7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Klara Dryselius</w:t>
            </w:r>
          </w:p>
        </w:tc>
      </w:tr>
      <w:tr w:rsidR="007276DE" w14:paraId="517E08B5" w14:textId="77777777" w:rsidTr="007276DE">
        <w:trPr>
          <w:trHeight w:val="204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E508B1" w14:textId="01DDDA53" w:rsidR="007276DE" w:rsidRPr="007276DE" w:rsidRDefault="007276DE" w:rsidP="00896108">
            <w:pPr>
              <w:ind w:left="51"/>
            </w:pPr>
            <w:r w:rsidRPr="007276DE">
              <w:t>Vice ordförande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388B425F" w14:textId="6804DF17" w:rsidR="007276DE" w:rsidRDefault="002942FA" w:rsidP="006C7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Carl-Filip Rova</w:t>
            </w:r>
          </w:p>
        </w:tc>
      </w:tr>
      <w:tr w:rsidR="007276DE" w14:paraId="4C2FE8C0" w14:textId="77777777" w:rsidTr="007276DE">
        <w:trPr>
          <w:trHeight w:val="204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20EB8E" w14:textId="65AF7A51" w:rsidR="007276DE" w:rsidRPr="007276DE" w:rsidRDefault="003F3F50" w:rsidP="006C7365">
            <w:pPr>
              <w:ind w:left="48"/>
            </w:pPr>
            <w:r>
              <w:t>Studentombud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68F9A4B0" w14:textId="473E951C" w:rsidR="007276DE" w:rsidRDefault="002942FA" w:rsidP="006C7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Holmberg</w:t>
            </w:r>
          </w:p>
        </w:tc>
      </w:tr>
      <w:tr w:rsidR="00896108" w14:paraId="53282151" w14:textId="77777777" w:rsidTr="007276DE">
        <w:trPr>
          <w:trHeight w:val="204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A8E94B" w14:textId="7213E5B8" w:rsidR="00896108" w:rsidRPr="007276DE" w:rsidRDefault="00896108" w:rsidP="006C7365">
            <w:pPr>
              <w:ind w:left="48"/>
            </w:pP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0E0AE60C" w14:textId="77777777" w:rsidR="00896108" w:rsidRDefault="00896108" w:rsidP="006C7365">
            <w:pPr>
              <w:pStyle w:val="Default"/>
              <w:rPr>
                <w:sz w:val="22"/>
                <w:szCs w:val="22"/>
              </w:rPr>
            </w:pPr>
          </w:p>
        </w:tc>
      </w:tr>
      <w:tr w:rsidR="007276DE" w14:paraId="3E35817C" w14:textId="77777777" w:rsidTr="007276DE">
        <w:trPr>
          <w:trHeight w:val="204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00EE68" w14:textId="77777777" w:rsidR="007276DE" w:rsidRDefault="007276DE" w:rsidP="006C7365">
            <w:pPr>
              <w:ind w:left="48"/>
              <w:rPr>
                <w:b/>
              </w:rPr>
            </w:pP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6FC6F1C2" w14:textId="1DFDC2E9" w:rsidR="007276DE" w:rsidRDefault="007276DE" w:rsidP="006C7365">
            <w:pPr>
              <w:pStyle w:val="Default"/>
              <w:rPr>
                <w:sz w:val="22"/>
                <w:szCs w:val="22"/>
              </w:rPr>
            </w:pPr>
          </w:p>
        </w:tc>
      </w:tr>
      <w:tr w:rsidR="007276DE" w14:paraId="0541084A" w14:textId="77777777" w:rsidTr="007276DE">
        <w:trPr>
          <w:trHeight w:val="204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B53C01" w14:textId="16E8442A" w:rsidR="007276DE" w:rsidRDefault="007276DE" w:rsidP="006C7365">
            <w:pPr>
              <w:ind w:left="48"/>
              <w:rPr>
                <w:b/>
              </w:rPr>
            </w:pPr>
            <w:r>
              <w:rPr>
                <w:b/>
              </w:rPr>
              <w:t>Ledamöter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34CBB08E" w14:textId="5FE44989" w:rsidR="007276DE" w:rsidRDefault="002942FA" w:rsidP="006C7365">
            <w:pPr>
              <w:rPr>
                <w:szCs w:val="22"/>
              </w:rPr>
            </w:pPr>
            <w:r>
              <w:rPr>
                <w:szCs w:val="22"/>
              </w:rPr>
              <w:t>David Olsson</w:t>
            </w:r>
          </w:p>
        </w:tc>
      </w:tr>
      <w:tr w:rsidR="007276DE" w14:paraId="4CB7430D" w14:textId="77777777" w:rsidTr="007276DE">
        <w:trPr>
          <w:trHeight w:val="96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1D7CCB" w14:textId="77777777" w:rsidR="007276DE" w:rsidRDefault="007276DE" w:rsidP="006C7365">
            <w:pPr>
              <w:ind w:left="48"/>
            </w:pP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4F495E66" w14:textId="3229CAA6" w:rsidR="007276DE" w:rsidRDefault="00E50969" w:rsidP="006C7365">
            <w:pPr>
              <w:rPr>
                <w:szCs w:val="22"/>
              </w:rPr>
            </w:pPr>
            <w:r>
              <w:rPr>
                <w:szCs w:val="22"/>
              </w:rPr>
              <w:t>Simon Åkesson</w:t>
            </w:r>
          </w:p>
        </w:tc>
      </w:tr>
      <w:tr w:rsidR="009B5A61" w14:paraId="5B2F69E2" w14:textId="77777777" w:rsidTr="007276DE">
        <w:trPr>
          <w:trHeight w:val="96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55662C" w14:textId="77777777" w:rsidR="009B5A61" w:rsidRDefault="009B5A61" w:rsidP="006C7365">
            <w:pPr>
              <w:ind w:left="48"/>
            </w:pP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283D854C" w14:textId="3CB7FFB3" w:rsidR="009B5A61" w:rsidRDefault="00E50969" w:rsidP="006C7365">
            <w:pPr>
              <w:rPr>
                <w:szCs w:val="22"/>
              </w:rPr>
            </w:pPr>
            <w:r>
              <w:rPr>
                <w:szCs w:val="22"/>
              </w:rPr>
              <w:t>Hugo Diebitsch Antoni</w:t>
            </w:r>
          </w:p>
        </w:tc>
      </w:tr>
      <w:tr w:rsidR="009F7834" w14:paraId="2DBD706B" w14:textId="77777777" w:rsidTr="007276DE">
        <w:trPr>
          <w:trHeight w:val="96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BE53A" w14:textId="77777777" w:rsidR="009F7834" w:rsidRDefault="009F7834" w:rsidP="006C7365">
            <w:pPr>
              <w:ind w:left="48"/>
            </w:pP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38B5B3BF" w14:textId="77777777" w:rsidR="009F7834" w:rsidRDefault="009F7834" w:rsidP="006C7365">
            <w:pPr>
              <w:rPr>
                <w:szCs w:val="22"/>
              </w:rPr>
            </w:pPr>
          </w:p>
        </w:tc>
      </w:tr>
      <w:tr w:rsidR="007276DE" w14:paraId="6F99AA90" w14:textId="77777777" w:rsidTr="006C7365">
        <w:trPr>
          <w:trHeight w:val="252"/>
        </w:trPr>
        <w:tc>
          <w:tcPr>
            <w:tcW w:w="3759" w:type="dxa"/>
            <w:gridSpan w:val="3"/>
          </w:tcPr>
          <w:p w14:paraId="026955E1" w14:textId="77777777" w:rsidR="007276DE" w:rsidRPr="00FB446A" w:rsidRDefault="007276DE" w:rsidP="006C7365">
            <w:pPr>
              <w:ind w:left="48"/>
              <w:rPr>
                <w:b/>
              </w:rPr>
            </w:pPr>
            <w:r w:rsidRPr="00FB446A">
              <w:rPr>
                <w:b/>
              </w:rPr>
              <w:t>Övriga närvarande:</w:t>
            </w:r>
          </w:p>
        </w:tc>
        <w:tc>
          <w:tcPr>
            <w:tcW w:w="4179" w:type="dxa"/>
            <w:gridSpan w:val="2"/>
          </w:tcPr>
          <w:p w14:paraId="1E103A4F" w14:textId="24651875" w:rsidR="007276DE" w:rsidRPr="003D1CE8" w:rsidRDefault="007276DE" w:rsidP="009B5A61">
            <w:pPr>
              <w:pStyle w:val="Default"/>
              <w:rPr>
                <w:sz w:val="22"/>
                <w:szCs w:val="22"/>
              </w:rPr>
            </w:pPr>
          </w:p>
        </w:tc>
      </w:tr>
      <w:tr w:rsidR="0039153A" w14:paraId="45B47423" w14:textId="77777777" w:rsidTr="006C7365">
        <w:trPr>
          <w:trHeight w:val="252"/>
        </w:trPr>
        <w:tc>
          <w:tcPr>
            <w:tcW w:w="3759" w:type="dxa"/>
            <w:gridSpan w:val="3"/>
          </w:tcPr>
          <w:p w14:paraId="3928B184" w14:textId="3CF928CF" w:rsidR="0039153A" w:rsidRPr="009F7834" w:rsidRDefault="0039153A" w:rsidP="006C7365">
            <w:pPr>
              <w:ind w:left="48"/>
            </w:pPr>
          </w:p>
        </w:tc>
        <w:tc>
          <w:tcPr>
            <w:tcW w:w="4179" w:type="dxa"/>
            <w:gridSpan w:val="2"/>
          </w:tcPr>
          <w:p w14:paraId="692EDBD5" w14:textId="77777777" w:rsidR="0039153A" w:rsidRPr="003D1CE8" w:rsidRDefault="0039153A" w:rsidP="009B5A61">
            <w:pPr>
              <w:pStyle w:val="Default"/>
              <w:rPr>
                <w:sz w:val="22"/>
                <w:szCs w:val="22"/>
              </w:rPr>
            </w:pPr>
          </w:p>
        </w:tc>
      </w:tr>
      <w:tr w:rsidR="009F7834" w14:paraId="121E0734" w14:textId="77777777" w:rsidTr="006C7365">
        <w:trPr>
          <w:trHeight w:val="252"/>
        </w:trPr>
        <w:tc>
          <w:tcPr>
            <w:tcW w:w="3759" w:type="dxa"/>
            <w:gridSpan w:val="3"/>
          </w:tcPr>
          <w:p w14:paraId="6517826F" w14:textId="77777777" w:rsidR="009F7834" w:rsidRDefault="009F7834" w:rsidP="006C7365">
            <w:pPr>
              <w:ind w:left="48"/>
            </w:pPr>
          </w:p>
        </w:tc>
        <w:tc>
          <w:tcPr>
            <w:tcW w:w="4179" w:type="dxa"/>
            <w:gridSpan w:val="2"/>
          </w:tcPr>
          <w:p w14:paraId="51F3D422" w14:textId="77777777" w:rsidR="009F7834" w:rsidRPr="003D1CE8" w:rsidRDefault="009F7834" w:rsidP="009B5A61">
            <w:pPr>
              <w:pStyle w:val="Default"/>
              <w:rPr>
                <w:sz w:val="22"/>
                <w:szCs w:val="22"/>
              </w:rPr>
            </w:pPr>
          </w:p>
        </w:tc>
      </w:tr>
      <w:tr w:rsidR="009F7834" w14:paraId="6FAAA496" w14:textId="77777777" w:rsidTr="006C7365">
        <w:trPr>
          <w:trHeight w:val="252"/>
        </w:trPr>
        <w:tc>
          <w:tcPr>
            <w:tcW w:w="3759" w:type="dxa"/>
            <w:gridSpan w:val="3"/>
          </w:tcPr>
          <w:p w14:paraId="7D07CE9A" w14:textId="19A68EFB" w:rsidR="009F7834" w:rsidRDefault="009F7834" w:rsidP="006C7365">
            <w:pPr>
              <w:ind w:left="48"/>
            </w:pPr>
          </w:p>
        </w:tc>
        <w:tc>
          <w:tcPr>
            <w:tcW w:w="4179" w:type="dxa"/>
            <w:gridSpan w:val="2"/>
          </w:tcPr>
          <w:p w14:paraId="2F8DD82B" w14:textId="0F97448D" w:rsidR="009F7834" w:rsidRPr="003D1CE8" w:rsidRDefault="009F7834" w:rsidP="009B5A61">
            <w:pPr>
              <w:pStyle w:val="Default"/>
              <w:rPr>
                <w:sz w:val="22"/>
                <w:szCs w:val="22"/>
              </w:rPr>
            </w:pPr>
          </w:p>
        </w:tc>
      </w:tr>
      <w:tr w:rsidR="007276DE" w14:paraId="12F773CB" w14:textId="77777777" w:rsidTr="006C7365">
        <w:trPr>
          <w:trHeight w:val="243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13A30" w14:textId="0C1A5EEC" w:rsidR="007276DE" w:rsidRDefault="006C7365" w:rsidP="006C7365">
            <w:pPr>
              <w:ind w:left="48"/>
            </w:pPr>
            <w:proofErr w:type="spellStart"/>
            <w:r>
              <w:t>Ekonomianvarig</w:t>
            </w:r>
            <w:proofErr w:type="spellEnd"/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7C924895" w14:textId="5072DB6E" w:rsidR="007276DE" w:rsidRDefault="009B5A61" w:rsidP="006C7365">
            <w:r>
              <w:t>Susanne Persson</w:t>
            </w:r>
          </w:p>
        </w:tc>
      </w:tr>
      <w:tr w:rsidR="006C7365" w14:paraId="78785A96" w14:textId="77777777" w:rsidTr="006C7365">
        <w:trPr>
          <w:trHeight w:val="243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EDF5E4" w14:textId="795D3059" w:rsidR="006C7365" w:rsidRDefault="006C7365" w:rsidP="006C7365">
            <w:pPr>
              <w:ind w:left="48"/>
            </w:pP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48FEF7E1" w14:textId="77777777" w:rsidR="006C7365" w:rsidRDefault="006C7365" w:rsidP="006C7365"/>
        </w:tc>
      </w:tr>
      <w:tr w:rsidR="007276DE" w14:paraId="7A7EC408" w14:textId="77777777" w:rsidTr="006C7365">
        <w:trPr>
          <w:trHeight w:val="231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21E95F" w14:textId="7CDA4F00" w:rsidR="007276DE" w:rsidRPr="007276DE" w:rsidRDefault="007276DE" w:rsidP="006C7365">
            <w:pPr>
              <w:ind w:left="48"/>
              <w:rPr>
                <w:b/>
              </w:rPr>
            </w:pPr>
            <w:r w:rsidRPr="007276DE">
              <w:rPr>
                <w:b/>
              </w:rPr>
              <w:t>Frånvarande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4202A4F3" w14:textId="4AA396EA" w:rsidR="007276DE" w:rsidRDefault="00E91DF3" w:rsidP="006C7365">
            <w:r>
              <w:t>Alexander Akner</w:t>
            </w:r>
          </w:p>
        </w:tc>
      </w:tr>
      <w:tr w:rsidR="007276DE" w14:paraId="685AADA9" w14:textId="77777777" w:rsidTr="006C7365">
        <w:trPr>
          <w:trHeight w:val="231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336B3A" w14:textId="6B105F86" w:rsidR="007276DE" w:rsidRDefault="007276DE" w:rsidP="006C7365">
            <w:pPr>
              <w:ind w:left="48"/>
            </w:pPr>
          </w:p>
        </w:tc>
        <w:tc>
          <w:tcPr>
            <w:tcW w:w="4179" w:type="dxa"/>
            <w:gridSpan w:val="2"/>
            <w:tcBorders>
              <w:left w:val="single" w:sz="4" w:space="0" w:color="auto"/>
            </w:tcBorders>
          </w:tcPr>
          <w:p w14:paraId="0BA587E2" w14:textId="66900631" w:rsidR="007276DE" w:rsidRDefault="007276DE" w:rsidP="006C7365">
            <w:pPr>
              <w:rPr>
                <w:szCs w:val="22"/>
              </w:rPr>
            </w:pPr>
          </w:p>
        </w:tc>
      </w:tr>
    </w:tbl>
    <w:p w14:paraId="274E5F7E" w14:textId="1853DC9D" w:rsidR="00896108" w:rsidRDefault="00896108"/>
    <w:p w14:paraId="6443356B" w14:textId="77777777" w:rsidR="00896108" w:rsidRDefault="00896108">
      <w:r>
        <w:br w:type="page"/>
      </w:r>
    </w:p>
    <w:tbl>
      <w:tblPr>
        <w:tblW w:w="8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3"/>
      </w:tblGrid>
      <w:tr w:rsidR="006C7365" w14:paraId="4B74CE1E" w14:textId="77777777" w:rsidTr="00F55478">
        <w:trPr>
          <w:trHeight w:val="595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789D085D" w14:textId="3DD2C687" w:rsidR="00A65231" w:rsidRDefault="003F3F50" w:rsidP="00F55478">
            <w:pPr>
              <w:contextualSpacing/>
              <w:rPr>
                <w:rFonts w:eastAsia="ヒラギノ角ゴ Pro W3"/>
                <w:color w:val="000000"/>
                <w:lang w:eastAsia="en-US"/>
              </w:rPr>
            </w:pPr>
            <w:r>
              <w:lastRenderedPageBreak/>
              <w:t>§8</w:t>
            </w:r>
            <w:r w:rsidR="00327D87">
              <w:t>7</w:t>
            </w:r>
            <w:r w:rsidR="00F55478">
              <w:t xml:space="preserve"> </w:t>
            </w:r>
            <w:r w:rsidR="00F55478" w:rsidRPr="00735A6A">
              <w:rPr>
                <w:rFonts w:eastAsia="ヒラギノ角ゴ Pro W3"/>
                <w:color w:val="000000"/>
                <w:lang w:eastAsia="en-US"/>
              </w:rPr>
              <w:t>Mötets öppnande</w:t>
            </w:r>
          </w:p>
          <w:p w14:paraId="5811E733" w14:textId="1687E150" w:rsidR="00A65231" w:rsidRPr="0011149D" w:rsidRDefault="00A65231" w:rsidP="00F55478">
            <w:pPr>
              <w:contextualSpacing/>
              <w:rPr>
                <w:rFonts w:eastAsia="ヒラギノ角ゴ Pro W3"/>
                <w:i/>
                <w:color w:val="000000"/>
                <w:lang w:eastAsia="en-US"/>
              </w:rPr>
            </w:pPr>
            <w:r w:rsidRPr="0011149D">
              <w:rPr>
                <w:rFonts w:eastAsia="ヒラギノ角ゴ Pro W3"/>
                <w:i/>
                <w:color w:val="000000"/>
                <w:lang w:eastAsia="en-US"/>
              </w:rPr>
              <w:t xml:space="preserve">Kårordförande </w:t>
            </w:r>
            <w:r w:rsidR="00E50969">
              <w:rPr>
                <w:rFonts w:eastAsia="ヒラギノ角ゴ Pro W3"/>
                <w:i/>
                <w:color w:val="000000"/>
              </w:rPr>
              <w:t>Klara Dryselius</w:t>
            </w:r>
            <w:r w:rsidR="00E50969" w:rsidRPr="0011149D">
              <w:rPr>
                <w:rFonts w:eastAsia="ヒラギノ角ゴ Pro W3"/>
                <w:i/>
                <w:color w:val="000000"/>
                <w:lang w:eastAsia="en-US"/>
              </w:rPr>
              <w:t xml:space="preserve"> </w:t>
            </w:r>
            <w:r w:rsidRPr="0011149D">
              <w:rPr>
                <w:rFonts w:eastAsia="ヒラギノ角ゴ Pro W3"/>
                <w:i/>
                <w:color w:val="000000"/>
                <w:lang w:eastAsia="en-US"/>
              </w:rPr>
              <w:t>välkomnar alla och förklarar mötet öppnat.</w:t>
            </w:r>
          </w:p>
          <w:p w14:paraId="41894DA7" w14:textId="103E12BB" w:rsidR="006C7365" w:rsidRDefault="006C7365" w:rsidP="00F55478"/>
        </w:tc>
      </w:tr>
      <w:tr w:rsidR="006C7365" w14:paraId="05029E55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7CD4E360" w14:textId="63D1D1A0" w:rsidR="006C7365" w:rsidRDefault="003F3F50" w:rsidP="00F55478">
            <w:pPr>
              <w:rPr>
                <w:rFonts w:eastAsia="ヒラギノ角ゴ Pro W3"/>
                <w:color w:val="000000"/>
                <w:lang w:eastAsia="en-US"/>
              </w:rPr>
            </w:pPr>
            <w:r>
              <w:t>§8</w:t>
            </w:r>
            <w:r w:rsidR="00327D87">
              <w:t>8</w:t>
            </w:r>
            <w:r w:rsidR="00F55478">
              <w:t xml:space="preserve"> </w:t>
            </w:r>
            <w:r w:rsidR="00F55478" w:rsidRPr="00735A6A">
              <w:rPr>
                <w:rFonts w:eastAsia="ヒラギノ角ゴ Pro W3"/>
                <w:color w:val="000000"/>
                <w:lang w:eastAsia="en-US"/>
              </w:rPr>
              <w:t>Fastställande av dagordning</w:t>
            </w:r>
          </w:p>
          <w:p w14:paraId="0363D38D" w14:textId="77777777" w:rsidR="004D2A8F" w:rsidRDefault="004D2A8F" w:rsidP="00F55478">
            <w:pPr>
              <w:rPr>
                <w:rFonts w:eastAsia="ヒラギノ角ゴ Pro W3"/>
                <w:color w:val="000000"/>
                <w:lang w:eastAsia="en-US"/>
              </w:rPr>
            </w:pPr>
          </w:p>
          <w:p w14:paraId="74D1DBB8" w14:textId="3598DCDD" w:rsidR="00F55478" w:rsidRPr="004D2A8F" w:rsidRDefault="00F55478" w:rsidP="004D2A8F">
            <w:pPr>
              <w:pStyle w:val="Liststycke"/>
              <w:rPr>
                <w:rFonts w:eastAsia="ヒラギノ角ゴ Pro W3"/>
                <w:color w:val="000000"/>
              </w:rPr>
            </w:pPr>
          </w:p>
          <w:p w14:paraId="1A568A41" w14:textId="19CD520F" w:rsidR="0039153A" w:rsidRDefault="0039153A" w:rsidP="00E91DF3"/>
        </w:tc>
      </w:tr>
      <w:tr w:rsidR="00F55478" w14:paraId="75645479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14C2A8A6" w14:textId="47B654F0" w:rsidR="00F55478" w:rsidRDefault="003F3F50" w:rsidP="00F55478">
            <w:pPr>
              <w:rPr>
                <w:rFonts w:eastAsia="ヒラギノ角ゴ Pro W3"/>
                <w:color w:val="000000"/>
                <w:lang w:eastAsia="en-US"/>
              </w:rPr>
            </w:pPr>
            <w:r>
              <w:t>§8</w:t>
            </w:r>
            <w:r w:rsidR="00327D87">
              <w:t>9</w:t>
            </w:r>
            <w:r w:rsidR="00F55478">
              <w:t xml:space="preserve"> </w:t>
            </w:r>
            <w:r w:rsidR="00F55478" w:rsidRPr="00735A6A">
              <w:rPr>
                <w:rFonts w:eastAsia="ヒラギノ角ゴ Pro W3"/>
                <w:color w:val="000000"/>
                <w:lang w:eastAsia="en-US"/>
              </w:rPr>
              <w:t>Val av justerare</w:t>
            </w:r>
          </w:p>
          <w:p w14:paraId="38E5540E" w14:textId="77777777" w:rsidR="00327D87" w:rsidRDefault="00327D87" w:rsidP="00F55478">
            <w:pPr>
              <w:rPr>
                <w:rFonts w:eastAsia="ヒラギノ角ゴ Pro W3"/>
                <w:color w:val="000000"/>
                <w:lang w:eastAsia="en-US"/>
              </w:rPr>
            </w:pPr>
          </w:p>
          <w:p w14:paraId="4170DCF2" w14:textId="5B987EC2" w:rsidR="00AA06E9" w:rsidRPr="00327D87" w:rsidRDefault="004D2A8F" w:rsidP="00327D87">
            <w:pPr>
              <w:pStyle w:val="Liststycke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Hugo Diebitsch Antoni n</w:t>
            </w:r>
            <w:r w:rsidR="00327D87" w:rsidRPr="00327D87">
              <w:rPr>
                <w:rFonts w:eastAsia="ヒラギノ角ゴ Pro W3"/>
                <w:color w:val="000000"/>
              </w:rPr>
              <w:t>ominerar sig själv som justerare för just detta möte</w:t>
            </w:r>
          </w:p>
          <w:p w14:paraId="1CAF50E0" w14:textId="77777777" w:rsidR="00AA06E9" w:rsidRDefault="00AA06E9" w:rsidP="00F55478">
            <w:pPr>
              <w:rPr>
                <w:rFonts w:eastAsia="ヒラギノ角ゴ Pro W3"/>
                <w:color w:val="000000"/>
                <w:lang w:eastAsia="en-US"/>
              </w:rPr>
            </w:pPr>
          </w:p>
          <w:p w14:paraId="7033CBBB" w14:textId="7D85652B" w:rsidR="00D17F92" w:rsidRDefault="00AA06E9" w:rsidP="00D17F92">
            <w:pPr>
              <w:pStyle w:val="Liststycke"/>
              <w:rPr>
                <w:rFonts w:eastAsia="ヒラギノ角ゴ Pro W3"/>
                <w:color w:val="000000"/>
                <w:u w:val="single"/>
              </w:rPr>
            </w:pPr>
            <w:r w:rsidRPr="00D17F92">
              <w:rPr>
                <w:rFonts w:eastAsia="ヒラギノ角ゴ Pro W3"/>
                <w:color w:val="000000"/>
                <w:u w:val="single"/>
              </w:rPr>
              <w:t>Förslag till beslut att: fastställa</w:t>
            </w:r>
            <w:r w:rsidR="004D2A8F">
              <w:rPr>
                <w:rFonts w:eastAsia="ヒラギノ角ゴ Pro W3"/>
                <w:color w:val="000000"/>
                <w:u w:val="single"/>
              </w:rPr>
              <w:t xml:space="preserve"> </w:t>
            </w:r>
            <w:r w:rsidR="004D2A8F" w:rsidRPr="004D2A8F">
              <w:rPr>
                <w:rFonts w:eastAsia="ヒラギノ角ゴ Pro W3"/>
                <w:color w:val="000000"/>
                <w:u w:val="single"/>
              </w:rPr>
              <w:t>Hugo Diebitsch Antoni</w:t>
            </w:r>
            <w:r w:rsidRPr="00D17F92">
              <w:rPr>
                <w:rFonts w:eastAsia="ヒラギノ角ゴ Pro W3"/>
                <w:color w:val="000000"/>
                <w:u w:val="single"/>
              </w:rPr>
              <w:t xml:space="preserve"> som justerare för detta möte.</w:t>
            </w:r>
          </w:p>
          <w:p w14:paraId="304B6FD0" w14:textId="78971F83" w:rsidR="00AA06E9" w:rsidRPr="00D17F92" w:rsidRDefault="00AA06E9" w:rsidP="00D17F92">
            <w:pPr>
              <w:pStyle w:val="Liststycke"/>
              <w:rPr>
                <w:rFonts w:eastAsia="ヒラギノ角ゴ Pro W3"/>
                <w:color w:val="000000"/>
                <w:u w:val="single"/>
              </w:rPr>
            </w:pPr>
            <w:r w:rsidRPr="00AA06E9">
              <w:rPr>
                <w:rFonts w:eastAsia="ヒラギノ角ゴ Pro W3"/>
                <w:b/>
                <w:color w:val="000000"/>
                <w:u w:val="single"/>
              </w:rPr>
              <w:t>Styrelsen beslutar att: fastställa</w:t>
            </w:r>
            <w:r w:rsidR="004D2A8F">
              <w:rPr>
                <w:rFonts w:eastAsia="ヒラギノ角ゴ Pro W3"/>
                <w:b/>
                <w:color w:val="000000"/>
                <w:u w:val="single"/>
              </w:rPr>
              <w:t xml:space="preserve"> </w:t>
            </w:r>
            <w:r w:rsidR="004D2A8F" w:rsidRPr="004D2A8F">
              <w:rPr>
                <w:rFonts w:eastAsia="ヒラギノ角ゴ Pro W3"/>
                <w:b/>
                <w:color w:val="000000"/>
                <w:u w:val="single"/>
              </w:rPr>
              <w:t>Hugo Diebitsch Antoni</w:t>
            </w:r>
            <w:r w:rsidRPr="00AA06E9">
              <w:rPr>
                <w:rFonts w:eastAsia="ヒラギノ角ゴ Pro W3"/>
                <w:b/>
                <w:color w:val="000000"/>
                <w:u w:val="single"/>
              </w:rPr>
              <w:t xml:space="preserve"> som justerare för detta möte.</w:t>
            </w:r>
          </w:p>
          <w:p w14:paraId="6E7ABAFC" w14:textId="0FFB21C6" w:rsidR="00ED3590" w:rsidRDefault="00ED3590" w:rsidP="00F55478"/>
        </w:tc>
      </w:tr>
      <w:tr w:rsidR="00F55478" w14:paraId="2D4CE3BC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5B01672D" w14:textId="24A21754" w:rsidR="00F55478" w:rsidRPr="00735A6A" w:rsidRDefault="003F3F50" w:rsidP="00F55478">
            <w:pPr>
              <w:contextualSpacing/>
              <w:rPr>
                <w:rFonts w:eastAsia="ヒラギノ角ゴ Pro W3"/>
                <w:color w:val="000000"/>
                <w:lang w:eastAsia="en-US"/>
              </w:rPr>
            </w:pPr>
            <w:r>
              <w:t>§</w:t>
            </w:r>
            <w:r w:rsidR="00327D87">
              <w:t>90</w:t>
            </w:r>
            <w:r w:rsidR="00F55478">
              <w:t xml:space="preserve"> </w:t>
            </w:r>
            <w:r w:rsidR="00F55478" w:rsidRPr="00735A6A">
              <w:rPr>
                <w:rFonts w:eastAsia="ヒラギノ角ゴ Pro W3"/>
                <w:color w:val="000000"/>
                <w:lang w:eastAsia="en-US"/>
              </w:rPr>
              <w:t>Föregående mötesprotokoll och beslutsuppföljning</w:t>
            </w:r>
          </w:p>
          <w:p w14:paraId="5FE01FA8" w14:textId="206B6EA6" w:rsidR="00F55478" w:rsidRDefault="003F3F50" w:rsidP="00467F46">
            <w:pPr>
              <w:numPr>
                <w:ilvl w:val="1"/>
                <w:numId w:val="1"/>
              </w:numPr>
              <w:contextualSpacing/>
              <w:rPr>
                <w:rFonts w:eastAsia="ヒラギノ角ゴ Pro W3"/>
                <w:color w:val="000000"/>
                <w:lang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 xml:space="preserve">Mötesprotokoll </w:t>
            </w:r>
            <w:r w:rsidR="00327D87">
              <w:rPr>
                <w:rFonts w:eastAsia="ヒラギノ角ゴ Pro W3"/>
                <w:color w:val="000000"/>
                <w:lang w:eastAsia="en-US"/>
              </w:rPr>
              <w:t>210427</w:t>
            </w:r>
          </w:p>
          <w:p w14:paraId="3E9CACFE" w14:textId="0E204133" w:rsidR="00BC0F1E" w:rsidRPr="00BC0F1E" w:rsidRDefault="0084586E" w:rsidP="00BC0F1E">
            <w:pPr>
              <w:ind w:left="720"/>
              <w:contextualSpacing/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rPr>
                <w:rFonts w:eastAsia="ヒラギノ角ゴ Pro W3"/>
                <w:i/>
                <w:color w:val="000000"/>
                <w:lang w:eastAsia="en-US"/>
              </w:rPr>
              <w:t>Föredragare:</w:t>
            </w:r>
            <w:r w:rsidR="00E50969">
              <w:rPr>
                <w:rFonts w:eastAsia="ヒラギノ角ゴ Pro W3"/>
                <w:i/>
                <w:color w:val="000000"/>
                <w:lang w:eastAsia="en-US"/>
              </w:rPr>
              <w:t xml:space="preserve"> Carl-Filip Rova</w:t>
            </w:r>
          </w:p>
          <w:p w14:paraId="788830FE" w14:textId="77777777" w:rsidR="00F55478" w:rsidRDefault="00F55478" w:rsidP="00F55478"/>
          <w:p w14:paraId="5C0E396C" w14:textId="28BD62FF" w:rsidR="00A81A30" w:rsidRDefault="00327D87" w:rsidP="00BC0F1E">
            <w:pPr>
              <w:pStyle w:val="Liststycke"/>
            </w:pPr>
            <w:r>
              <w:t xml:space="preserve">Det blev en miss av </w:t>
            </w:r>
            <w:r w:rsidR="00EC3340">
              <w:t>Carl-Filip</w:t>
            </w:r>
            <w:r>
              <w:t xml:space="preserve"> vad gäller detta protokollet. Det skrevs ej under inom 5 dagar men det är justerat och underskrivet nu. Finns att hitta både på hemsidan och i pärmen på kontoret</w:t>
            </w:r>
          </w:p>
          <w:p w14:paraId="27876082" w14:textId="77777777" w:rsidR="00D17F92" w:rsidRDefault="00D17F92" w:rsidP="003F3F50">
            <w:pPr>
              <w:pStyle w:val="Liststycke"/>
              <w:rPr>
                <w:u w:val="single"/>
              </w:rPr>
            </w:pPr>
          </w:p>
          <w:p w14:paraId="4EECF919" w14:textId="76018DFA" w:rsidR="003F3F50" w:rsidRDefault="00984212" w:rsidP="003F3F50">
            <w:pPr>
              <w:pStyle w:val="Liststycke"/>
              <w:rPr>
                <w:u w:val="single"/>
              </w:rPr>
            </w:pPr>
            <w:r w:rsidRPr="003F3F50">
              <w:rPr>
                <w:u w:val="single"/>
              </w:rPr>
              <w:t>Förslag till beslut att: fa</w:t>
            </w:r>
            <w:r w:rsidR="0084586E">
              <w:rPr>
                <w:u w:val="single"/>
              </w:rPr>
              <w:t>stställa ”</w:t>
            </w:r>
            <w:r w:rsidR="00327D87">
              <w:rPr>
                <w:u w:val="single"/>
              </w:rPr>
              <w:t xml:space="preserve">mötesprotokoll </w:t>
            </w:r>
            <w:proofErr w:type="gramStart"/>
            <w:r w:rsidR="00327D87">
              <w:rPr>
                <w:u w:val="single"/>
              </w:rPr>
              <w:t>210427</w:t>
            </w:r>
            <w:proofErr w:type="gramEnd"/>
            <w:r w:rsidRPr="003F3F50">
              <w:rPr>
                <w:u w:val="single"/>
              </w:rPr>
              <w:t>” och lägga till handlingarna.</w:t>
            </w:r>
          </w:p>
          <w:p w14:paraId="3F33478E" w14:textId="53C0B171" w:rsidR="00984212" w:rsidRPr="003F3F50" w:rsidRDefault="00984212" w:rsidP="003F3F50">
            <w:pPr>
              <w:pStyle w:val="Liststycke"/>
              <w:rPr>
                <w:u w:val="single"/>
              </w:rPr>
            </w:pPr>
            <w:r w:rsidRPr="00984212">
              <w:rPr>
                <w:b/>
                <w:u w:val="single"/>
              </w:rPr>
              <w:t>Styrelsen beslutar att: f</w:t>
            </w:r>
            <w:r w:rsidR="009F7834">
              <w:rPr>
                <w:b/>
                <w:u w:val="single"/>
              </w:rPr>
              <w:t xml:space="preserve">astställa </w:t>
            </w:r>
            <w:r w:rsidR="0084586E">
              <w:rPr>
                <w:b/>
                <w:u w:val="single"/>
              </w:rPr>
              <w:t xml:space="preserve">”mötesprotokoll </w:t>
            </w:r>
            <w:proofErr w:type="gramStart"/>
            <w:r w:rsidR="00327D87">
              <w:rPr>
                <w:b/>
                <w:u w:val="single"/>
              </w:rPr>
              <w:t>210427</w:t>
            </w:r>
            <w:proofErr w:type="gramEnd"/>
            <w:r w:rsidRPr="00984212">
              <w:rPr>
                <w:b/>
                <w:u w:val="single"/>
              </w:rPr>
              <w:t>” och lägga till handlingarna</w:t>
            </w:r>
            <w:r>
              <w:t xml:space="preserve">.  </w:t>
            </w:r>
          </w:p>
        </w:tc>
      </w:tr>
      <w:tr w:rsidR="00F55478" w14:paraId="19280AA4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74624829" w14:textId="3B27A68E" w:rsidR="00F55478" w:rsidRPr="00ED6FBF" w:rsidRDefault="003F3F50" w:rsidP="00F55478">
            <w:pPr>
              <w:contextualSpacing/>
              <w:rPr>
                <w:rFonts w:eastAsia="ヒラギノ角ゴ Pro W3"/>
                <w:color w:val="000000"/>
                <w:lang w:eastAsia="en-US"/>
              </w:rPr>
            </w:pPr>
            <w:r>
              <w:t>§</w:t>
            </w:r>
            <w:r w:rsidR="00327D87">
              <w:t>91</w:t>
            </w:r>
            <w:r w:rsidR="00F55478">
              <w:t xml:space="preserve"> </w:t>
            </w:r>
            <w:r w:rsidR="00F55478" w:rsidRPr="00735A6A">
              <w:rPr>
                <w:rFonts w:eastAsia="ヒラギノ角ゴ Pro W3"/>
                <w:color w:val="000000"/>
                <w:lang w:eastAsia="en-US"/>
              </w:rPr>
              <w:t>Presidiebeslut, anmälningsärenden och info</w:t>
            </w:r>
          </w:p>
          <w:p w14:paraId="1FAC52DE" w14:textId="539A4554" w:rsidR="0084586E" w:rsidRDefault="0084586E" w:rsidP="00467F46">
            <w:pPr>
              <w:pStyle w:val="Liststycke"/>
              <w:numPr>
                <w:ilvl w:val="0"/>
                <w:numId w:val="2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Presidiebeslut</w:t>
            </w:r>
          </w:p>
          <w:p w14:paraId="5F91A221" w14:textId="6240703D" w:rsidR="0084586E" w:rsidRPr="00D17F92" w:rsidRDefault="0084586E" w:rsidP="0084586E">
            <w:pPr>
              <w:pStyle w:val="Liststycke"/>
              <w:rPr>
                <w:rFonts w:eastAsia="ヒラギノ角ゴ Pro W3"/>
                <w:i/>
                <w:color w:val="000000"/>
              </w:rPr>
            </w:pPr>
            <w:r w:rsidRPr="00D17F92">
              <w:rPr>
                <w:rFonts w:eastAsia="ヒラギノ角ゴ Pro W3"/>
                <w:i/>
                <w:color w:val="000000"/>
              </w:rPr>
              <w:t xml:space="preserve">Föredragare: </w:t>
            </w:r>
            <w:r w:rsidR="00E50969">
              <w:rPr>
                <w:rFonts w:eastAsia="ヒラギノ角ゴ Pro W3"/>
                <w:i/>
                <w:color w:val="000000"/>
              </w:rPr>
              <w:t>Klara Dryselius</w:t>
            </w:r>
          </w:p>
          <w:p w14:paraId="60629536" w14:textId="6AA81256" w:rsidR="0084586E" w:rsidRDefault="0084586E" w:rsidP="0084586E">
            <w:pPr>
              <w:pStyle w:val="Liststycke"/>
              <w:rPr>
                <w:rFonts w:eastAsia="ヒラギノ角ゴ Pro W3"/>
                <w:color w:val="000000"/>
                <w:u w:val="single"/>
              </w:rPr>
            </w:pPr>
          </w:p>
          <w:p w14:paraId="4CD4619B" w14:textId="5ABC5092" w:rsidR="00EC3340" w:rsidRPr="00EC3340" w:rsidRDefault="00EC3340" w:rsidP="0084586E">
            <w:pPr>
              <w:pStyle w:val="Liststycke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Inga presidiebeslut har tagits</w:t>
            </w:r>
          </w:p>
          <w:p w14:paraId="79A283D2" w14:textId="77777777" w:rsidR="00EC3340" w:rsidRDefault="00EC3340" w:rsidP="0084586E">
            <w:pPr>
              <w:pStyle w:val="Liststycke"/>
              <w:rPr>
                <w:rFonts w:eastAsia="ヒラギノ角ゴ Pro W3"/>
                <w:color w:val="000000"/>
              </w:rPr>
            </w:pPr>
          </w:p>
          <w:p w14:paraId="4E8C33E4" w14:textId="30E2109E" w:rsidR="00B93B40" w:rsidRDefault="0084586E" w:rsidP="00467F46">
            <w:pPr>
              <w:pStyle w:val="Liststycke"/>
              <w:numPr>
                <w:ilvl w:val="0"/>
                <w:numId w:val="2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Ordförande</w:t>
            </w:r>
            <w:r w:rsidR="00F55478" w:rsidRPr="00B93B40">
              <w:rPr>
                <w:rFonts w:eastAsia="ヒラギノ角ゴ Pro W3"/>
                <w:color w:val="000000"/>
              </w:rPr>
              <w:t>beslut</w:t>
            </w:r>
          </w:p>
          <w:p w14:paraId="22E82BF9" w14:textId="056BD5F9" w:rsidR="00D17F92" w:rsidRDefault="00D17F92" w:rsidP="00D17F92">
            <w:pPr>
              <w:pStyle w:val="Liststycke"/>
              <w:rPr>
                <w:rFonts w:eastAsia="ヒラギノ角ゴ Pro W3"/>
                <w:i/>
                <w:color w:val="000000"/>
              </w:rPr>
            </w:pPr>
            <w:r w:rsidRPr="00D17F92">
              <w:rPr>
                <w:rFonts w:eastAsia="ヒラギノ角ゴ Pro W3"/>
                <w:i/>
                <w:color w:val="000000"/>
              </w:rPr>
              <w:t xml:space="preserve">Föredragare: </w:t>
            </w:r>
            <w:r w:rsidR="00E50969">
              <w:rPr>
                <w:rFonts w:eastAsia="ヒラギノ角ゴ Pro W3"/>
                <w:i/>
                <w:color w:val="000000"/>
              </w:rPr>
              <w:t>Klara Dryselius</w:t>
            </w:r>
          </w:p>
          <w:p w14:paraId="14FC5846" w14:textId="2FD32C5A" w:rsidR="00EC3340" w:rsidRDefault="00EC3340" w:rsidP="00D17F92">
            <w:pPr>
              <w:pStyle w:val="Liststycke"/>
              <w:rPr>
                <w:rFonts w:eastAsia="ヒラギノ角ゴ Pro W3"/>
                <w:i/>
                <w:color w:val="000000"/>
              </w:rPr>
            </w:pPr>
          </w:p>
          <w:p w14:paraId="53595801" w14:textId="30F07D83" w:rsidR="00EC3340" w:rsidRPr="00EC3340" w:rsidRDefault="00EC3340" w:rsidP="00D17F92">
            <w:pPr>
              <w:pStyle w:val="Liststycke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Inga ordförandebeslut har tagits</w:t>
            </w:r>
          </w:p>
          <w:p w14:paraId="0221C274" w14:textId="73D7C30D" w:rsidR="00082B3B" w:rsidRDefault="00082B3B" w:rsidP="00082B3B">
            <w:pPr>
              <w:pStyle w:val="Liststycke"/>
              <w:ind w:left="1080"/>
              <w:rPr>
                <w:rFonts w:eastAsia="ヒラギノ角ゴ Pro W3"/>
                <w:color w:val="000000"/>
              </w:rPr>
            </w:pPr>
          </w:p>
          <w:p w14:paraId="52EAECD9" w14:textId="4C8E58CF" w:rsidR="009D5C69" w:rsidRDefault="00082B3B" w:rsidP="009D5C69">
            <w:pPr>
              <w:pStyle w:val="Liststycke"/>
              <w:rPr>
                <w:rFonts w:eastAsia="ヒラギノ角ゴ Pro W3"/>
                <w:color w:val="000000"/>
                <w:u w:val="single"/>
              </w:rPr>
            </w:pPr>
            <w:r w:rsidRPr="009D5C69">
              <w:rPr>
                <w:rFonts w:eastAsia="ヒラギノ角ゴ Pro W3"/>
                <w:color w:val="000000"/>
                <w:u w:val="single"/>
              </w:rPr>
              <w:t xml:space="preserve">Förslag till beslut att: </w:t>
            </w:r>
            <w:r w:rsidR="0084586E">
              <w:rPr>
                <w:rFonts w:eastAsia="ヒラギノ角ゴ Pro W3"/>
                <w:color w:val="000000"/>
                <w:u w:val="single"/>
              </w:rPr>
              <w:t>godkänna Ordförande</w:t>
            </w:r>
            <w:r w:rsidR="003F3F50" w:rsidRPr="009D5C69">
              <w:rPr>
                <w:rFonts w:eastAsia="ヒラギノ角ゴ Pro W3"/>
                <w:color w:val="000000"/>
                <w:u w:val="single"/>
              </w:rPr>
              <w:t>beslut</w:t>
            </w:r>
          </w:p>
          <w:p w14:paraId="3762CB33" w14:textId="047AB439" w:rsidR="00082B3B" w:rsidRPr="009D5C69" w:rsidRDefault="00284E74" w:rsidP="009D5C69">
            <w:pPr>
              <w:pStyle w:val="Liststycke"/>
              <w:rPr>
                <w:rFonts w:eastAsia="ヒラギノ角ゴ Pro W3"/>
                <w:color w:val="000000"/>
              </w:rPr>
            </w:pPr>
            <w:r w:rsidRPr="009D5C69">
              <w:rPr>
                <w:rFonts w:eastAsia="ヒラギノ角ゴ Pro W3"/>
                <w:b/>
                <w:color w:val="000000"/>
                <w:u w:val="single"/>
              </w:rPr>
              <w:t xml:space="preserve">Styrelsen beslutar att: </w:t>
            </w:r>
            <w:r w:rsidR="0084586E">
              <w:rPr>
                <w:rFonts w:eastAsia="ヒラギノ角ゴ Pro W3"/>
                <w:b/>
                <w:color w:val="000000"/>
                <w:u w:val="single"/>
              </w:rPr>
              <w:t>godkänna Ordförande</w:t>
            </w:r>
            <w:r w:rsidR="003F3F50" w:rsidRPr="009D5C69">
              <w:rPr>
                <w:rFonts w:eastAsia="ヒラギノ角ゴ Pro W3"/>
                <w:b/>
                <w:color w:val="000000"/>
                <w:u w:val="single"/>
              </w:rPr>
              <w:t>beslut</w:t>
            </w:r>
          </w:p>
          <w:p w14:paraId="6DC416B2" w14:textId="77777777" w:rsidR="00082B3B" w:rsidRDefault="00082B3B" w:rsidP="008223A6">
            <w:pPr>
              <w:pStyle w:val="Liststycke"/>
              <w:rPr>
                <w:rFonts w:eastAsia="ヒラギノ角ゴ Pro W3"/>
                <w:color w:val="000000"/>
              </w:rPr>
            </w:pPr>
          </w:p>
          <w:p w14:paraId="669FF644" w14:textId="21FCE298" w:rsidR="00F55478" w:rsidRDefault="0084586E" w:rsidP="00467F46">
            <w:pPr>
              <w:pStyle w:val="Liststycke"/>
              <w:numPr>
                <w:ilvl w:val="0"/>
                <w:numId w:val="2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Vice ordförande</w:t>
            </w:r>
            <w:r w:rsidR="00F55478" w:rsidRPr="00B93B40">
              <w:rPr>
                <w:rFonts w:eastAsia="ヒラギノ角ゴ Pro W3"/>
                <w:color w:val="000000"/>
              </w:rPr>
              <w:t>beslut</w:t>
            </w:r>
          </w:p>
          <w:p w14:paraId="565EA0EF" w14:textId="34B0B3C5" w:rsidR="00D17F92" w:rsidRDefault="00D17F92" w:rsidP="009D5C69">
            <w:pPr>
              <w:pStyle w:val="Liststycke"/>
              <w:rPr>
                <w:rFonts w:eastAsia="ヒラギノ角ゴ Pro W3"/>
                <w:i/>
                <w:color w:val="000000"/>
              </w:rPr>
            </w:pPr>
            <w:r w:rsidRPr="00D17F92">
              <w:rPr>
                <w:rFonts w:eastAsia="ヒラギノ角ゴ Pro W3"/>
                <w:i/>
                <w:color w:val="000000"/>
              </w:rPr>
              <w:t xml:space="preserve">Föredragare: </w:t>
            </w:r>
            <w:r w:rsidR="00E50969">
              <w:rPr>
                <w:rFonts w:eastAsia="ヒラギノ角ゴ Pro W3"/>
                <w:i/>
                <w:color w:val="000000"/>
              </w:rPr>
              <w:t>Carl-Filip Rova</w:t>
            </w:r>
          </w:p>
          <w:p w14:paraId="79ED6175" w14:textId="22C0BDFE" w:rsidR="00327D87" w:rsidRDefault="00327D87" w:rsidP="009D5C69">
            <w:pPr>
              <w:pStyle w:val="Liststycke"/>
              <w:rPr>
                <w:rFonts w:eastAsia="ヒラギノ角ゴ Pro W3"/>
                <w:i/>
                <w:color w:val="000000"/>
              </w:rPr>
            </w:pPr>
          </w:p>
          <w:p w14:paraId="57456FBF" w14:textId="5C50BF6E" w:rsidR="00327D87" w:rsidRPr="00831FB0" w:rsidRDefault="00EC3340" w:rsidP="009D5C69">
            <w:pPr>
              <w:pStyle w:val="Liststycke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Carl-Filip</w:t>
            </w:r>
            <w:r w:rsidR="00327D87" w:rsidRPr="00831FB0">
              <w:rPr>
                <w:rFonts w:eastAsia="ヒラギノ角ゴ Pro W3"/>
                <w:color w:val="000000"/>
              </w:rPr>
              <w:t xml:space="preserve"> har tagit ett vice ordförandebeslut och det var att</w:t>
            </w:r>
            <w:r>
              <w:rPr>
                <w:rFonts w:eastAsia="ヒラギノ角ゴ Pro W3"/>
                <w:color w:val="000000"/>
              </w:rPr>
              <w:t xml:space="preserve"> det inte skulle förekomma arbete på</w:t>
            </w:r>
            <w:r w:rsidR="00327D87" w:rsidRPr="00831FB0">
              <w:rPr>
                <w:rFonts w:eastAsia="ヒラギノ角ゴ Pro W3"/>
                <w:color w:val="000000"/>
              </w:rPr>
              <w:t xml:space="preserve"> kontoret efter valborg med tanke på hur många som </w:t>
            </w:r>
            <w:r>
              <w:rPr>
                <w:rFonts w:eastAsia="ヒラギノ角ゴ Pro W3"/>
                <w:color w:val="000000"/>
              </w:rPr>
              <w:t>var i</w:t>
            </w:r>
            <w:r w:rsidR="00831FB0" w:rsidRPr="00831FB0">
              <w:rPr>
                <w:rFonts w:eastAsia="ヒラギノ角ゴ Pro W3"/>
                <w:color w:val="000000"/>
              </w:rPr>
              <w:t xml:space="preserve"> risk för att </w:t>
            </w:r>
            <w:r>
              <w:rPr>
                <w:rFonts w:eastAsia="ヒラギノ角ゴ Pro W3"/>
                <w:color w:val="000000"/>
              </w:rPr>
              <w:t>vara</w:t>
            </w:r>
            <w:r w:rsidR="00831FB0" w:rsidRPr="00831FB0">
              <w:rPr>
                <w:rFonts w:eastAsia="ヒラギノ角ゴ Pro W3"/>
                <w:color w:val="000000"/>
              </w:rPr>
              <w:t xml:space="preserve"> smittade av </w:t>
            </w:r>
            <w:r w:rsidR="004D2A8F">
              <w:rPr>
                <w:rFonts w:eastAsia="ヒラギノ角ゴ Pro W3"/>
                <w:color w:val="000000"/>
              </w:rPr>
              <w:t>C</w:t>
            </w:r>
            <w:r w:rsidR="00831FB0" w:rsidRPr="00831FB0">
              <w:rPr>
                <w:rFonts w:eastAsia="ヒラギノ角ゴ Pro W3"/>
                <w:color w:val="000000"/>
              </w:rPr>
              <w:t>orona. Allt gick bra och ingen blev smittad.</w:t>
            </w:r>
          </w:p>
          <w:p w14:paraId="45BBAB92" w14:textId="5961F91F" w:rsidR="00284E74" w:rsidRPr="00284E74" w:rsidRDefault="00284E74" w:rsidP="00284E74">
            <w:pPr>
              <w:ind w:left="720"/>
              <w:rPr>
                <w:rFonts w:eastAsia="ヒラギノ角ゴ Pro W3"/>
                <w:color w:val="000000"/>
                <w:u w:val="single"/>
              </w:rPr>
            </w:pPr>
            <w:r w:rsidRPr="00284E74">
              <w:rPr>
                <w:rFonts w:eastAsia="ヒラギノ角ゴ Pro W3"/>
                <w:color w:val="000000"/>
                <w:u w:val="single"/>
              </w:rPr>
              <w:t xml:space="preserve">Förslag till beslut att: </w:t>
            </w:r>
            <w:r w:rsidR="0084586E">
              <w:rPr>
                <w:rFonts w:eastAsia="ヒラギノ角ゴ Pro W3"/>
                <w:color w:val="000000"/>
                <w:u w:val="single"/>
              </w:rPr>
              <w:t>godkänna Vice ordförande</w:t>
            </w:r>
            <w:r w:rsidR="003F3F50">
              <w:rPr>
                <w:rFonts w:eastAsia="ヒラギノ角ゴ Pro W3"/>
                <w:color w:val="000000"/>
                <w:u w:val="single"/>
              </w:rPr>
              <w:t>beslut</w:t>
            </w:r>
          </w:p>
          <w:p w14:paraId="72A4CC5E" w14:textId="7DC567AD" w:rsidR="00F55478" w:rsidRDefault="00284E74" w:rsidP="00BC0F1E">
            <w:pPr>
              <w:ind w:left="720"/>
              <w:rPr>
                <w:rFonts w:eastAsia="ヒラギノ角ゴ Pro W3"/>
                <w:b/>
                <w:color w:val="000000"/>
                <w:u w:val="single"/>
              </w:rPr>
            </w:pPr>
            <w:r w:rsidRPr="00284E74">
              <w:rPr>
                <w:rFonts w:eastAsia="ヒラギノ角ゴ Pro W3"/>
                <w:b/>
                <w:color w:val="000000"/>
                <w:u w:val="single"/>
              </w:rPr>
              <w:t xml:space="preserve">Styrelsen beslutar att: </w:t>
            </w:r>
            <w:r w:rsidR="0084586E">
              <w:rPr>
                <w:rFonts w:eastAsia="ヒラギノ角ゴ Pro W3"/>
                <w:b/>
                <w:color w:val="000000"/>
                <w:u w:val="single"/>
              </w:rPr>
              <w:t>godkänna Vice ordförande</w:t>
            </w:r>
            <w:r w:rsidR="003F3F50" w:rsidRPr="003F3F50">
              <w:rPr>
                <w:rFonts w:eastAsia="ヒラギノ角ゴ Pro W3"/>
                <w:b/>
                <w:color w:val="000000"/>
                <w:u w:val="single"/>
              </w:rPr>
              <w:t>beslut</w:t>
            </w:r>
          </w:p>
          <w:p w14:paraId="112A2708" w14:textId="1C729402" w:rsidR="00BC0F1E" w:rsidRDefault="00BC0F1E" w:rsidP="00BC0F1E">
            <w:pPr>
              <w:ind w:left="720"/>
            </w:pPr>
          </w:p>
        </w:tc>
      </w:tr>
      <w:tr w:rsidR="00F55478" w14:paraId="01629193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4584F0EE" w14:textId="6263ED01" w:rsidR="00F55478" w:rsidRDefault="003F3F50" w:rsidP="00F55478">
            <w:r>
              <w:lastRenderedPageBreak/>
              <w:t>§</w:t>
            </w:r>
            <w:r w:rsidR="00327D87">
              <w:t>92</w:t>
            </w:r>
            <w:r w:rsidR="00F55478">
              <w:t xml:space="preserve"> Ekonomi </w:t>
            </w:r>
          </w:p>
          <w:p w14:paraId="18AE8CB3" w14:textId="3C557AFC" w:rsidR="00345315" w:rsidRDefault="00D17F92" w:rsidP="00345315">
            <w:pPr>
              <w:rPr>
                <w:i/>
              </w:rPr>
            </w:pPr>
            <w:r w:rsidRPr="00D17F92">
              <w:rPr>
                <w:i/>
              </w:rPr>
              <w:t>Föredragare: Susanne Persson</w:t>
            </w:r>
          </w:p>
          <w:p w14:paraId="365BF708" w14:textId="0120AD73" w:rsidR="004D2A8F" w:rsidRDefault="004D2A8F" w:rsidP="00345315">
            <w:pPr>
              <w:rPr>
                <w:i/>
              </w:rPr>
            </w:pPr>
          </w:p>
          <w:p w14:paraId="5DAAC973" w14:textId="51FFCA9F" w:rsidR="004D2A8F" w:rsidRPr="00EC3340" w:rsidRDefault="004D2A8F" w:rsidP="004D2A8F">
            <w:pPr>
              <w:pStyle w:val="Liststycke"/>
            </w:pPr>
            <w:r w:rsidRPr="00EC3340">
              <w:t>Inget specifikt att rapportera eftersom det inte händer så mycket just nu.</w:t>
            </w:r>
          </w:p>
          <w:p w14:paraId="471EBDC2" w14:textId="62A62045" w:rsidR="00345315" w:rsidRDefault="00345315" w:rsidP="00345315">
            <w:r>
              <w:t xml:space="preserve"> </w:t>
            </w:r>
          </w:p>
        </w:tc>
      </w:tr>
      <w:tr w:rsidR="00F55478" w14:paraId="7E1FEC29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511D68CF" w14:textId="3DB1F870" w:rsidR="00B93B40" w:rsidRPr="00735A6A" w:rsidRDefault="003F3F50" w:rsidP="00B93B40">
            <w:pPr>
              <w:contextualSpacing/>
              <w:rPr>
                <w:rFonts w:eastAsia="ヒラギノ角ゴ Pro W3"/>
                <w:color w:val="000000"/>
                <w:lang w:eastAsia="en-US"/>
              </w:rPr>
            </w:pPr>
            <w:r>
              <w:t>§</w:t>
            </w:r>
            <w:r w:rsidR="00327D87">
              <w:t>93</w:t>
            </w:r>
            <w:r w:rsidR="00B93B40">
              <w:t xml:space="preserve"> </w:t>
            </w:r>
            <w:r w:rsidR="00B93B40" w:rsidRPr="00735A6A">
              <w:rPr>
                <w:rFonts w:eastAsia="ヒラギノ角ゴ Pro W3"/>
                <w:color w:val="000000"/>
                <w:lang w:eastAsia="en-US"/>
              </w:rPr>
              <w:t>Rapporter</w:t>
            </w:r>
          </w:p>
          <w:p w14:paraId="32C4708D" w14:textId="66182AFC" w:rsidR="00B93B40" w:rsidRDefault="00B93B40" w:rsidP="00467F46">
            <w:pPr>
              <w:pStyle w:val="Liststycke"/>
              <w:numPr>
                <w:ilvl w:val="0"/>
                <w:numId w:val="3"/>
              </w:numPr>
              <w:rPr>
                <w:rFonts w:eastAsia="ヒラギノ角ゴ Pro W3"/>
                <w:color w:val="000000"/>
              </w:rPr>
            </w:pPr>
            <w:r w:rsidRPr="00B93B40">
              <w:rPr>
                <w:rFonts w:eastAsia="ヒラギノ角ゴ Pro W3"/>
                <w:color w:val="000000"/>
              </w:rPr>
              <w:t>Gemensamt inom AU</w:t>
            </w:r>
          </w:p>
          <w:p w14:paraId="22656E02" w14:textId="77777777" w:rsidR="00EC3340" w:rsidRDefault="00BC0F1E" w:rsidP="00EC3340">
            <w:pPr>
              <w:pStyle w:val="Liststycke"/>
              <w:rPr>
                <w:rFonts w:eastAsia="ヒラギノ角ゴ Pro W3"/>
                <w:i/>
                <w:color w:val="000000"/>
              </w:rPr>
            </w:pPr>
            <w:r w:rsidRPr="003F3F50">
              <w:rPr>
                <w:rFonts w:eastAsia="ヒラギノ角ゴ Pro W3"/>
                <w:i/>
                <w:color w:val="000000"/>
              </w:rPr>
              <w:t xml:space="preserve">Föredragare: </w:t>
            </w:r>
            <w:r w:rsidR="00E50969">
              <w:rPr>
                <w:rFonts w:eastAsia="ヒラギノ角ゴ Pro W3"/>
                <w:i/>
                <w:color w:val="000000"/>
              </w:rPr>
              <w:t>Klara Dryselius</w:t>
            </w:r>
          </w:p>
          <w:p w14:paraId="251E9256" w14:textId="337641FE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Likabehandlingsmöte </w:t>
            </w:r>
          </w:p>
          <w:p w14:paraId="20E0B819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Styrelsegrillning </w:t>
            </w:r>
          </w:p>
          <w:p w14:paraId="68035C2A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Rektorslunch </w:t>
            </w:r>
          </w:p>
          <w:p w14:paraId="63F3A33A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UKÄ lärosätesgransknings platsbesök</w:t>
            </w:r>
          </w:p>
          <w:p w14:paraId="7BC2EC89" w14:textId="5ACE6B76" w:rsidR="003F3F5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Lokalvisning kring publokalen med </w:t>
            </w:r>
            <w:proofErr w:type="spellStart"/>
            <w:r w:rsidRPr="00EC3340">
              <w:rPr>
                <w:rFonts w:eastAsia="ヒラギノ角ゴ Pro W3"/>
                <w:i/>
                <w:color w:val="000000"/>
              </w:rPr>
              <w:t>krinova</w:t>
            </w:r>
            <w:proofErr w:type="spellEnd"/>
            <w:r w:rsidRPr="00EC3340">
              <w:rPr>
                <w:rFonts w:eastAsia="ヒラギノ角ゴ Pro W3"/>
                <w:i/>
                <w:color w:val="000000"/>
              </w:rPr>
              <w:t xml:space="preserve"> </w:t>
            </w:r>
          </w:p>
          <w:p w14:paraId="3BFD84EE" w14:textId="670AA8E2" w:rsidR="00EC3340" w:rsidRDefault="00EC3340" w:rsidP="00EC3340">
            <w:pPr>
              <w:rPr>
                <w:rFonts w:eastAsia="ヒラギノ角ゴ Pro W3"/>
                <w:color w:val="000000"/>
              </w:rPr>
            </w:pPr>
          </w:p>
          <w:p w14:paraId="1EFDE46F" w14:textId="77777777" w:rsidR="00EC3340" w:rsidRPr="00EC3340" w:rsidRDefault="00EC3340" w:rsidP="00EC3340">
            <w:pPr>
              <w:rPr>
                <w:rFonts w:eastAsia="ヒラギノ角ゴ Pro W3"/>
                <w:color w:val="000000"/>
              </w:rPr>
            </w:pPr>
          </w:p>
          <w:p w14:paraId="063F4186" w14:textId="1074B1BF" w:rsidR="00B93B40" w:rsidRDefault="00B93B40" w:rsidP="00467F46">
            <w:pPr>
              <w:pStyle w:val="Liststycke"/>
              <w:numPr>
                <w:ilvl w:val="0"/>
                <w:numId w:val="3"/>
              </w:numPr>
              <w:rPr>
                <w:rFonts w:eastAsia="ヒラギノ角ゴ Pro W3"/>
                <w:color w:val="000000"/>
              </w:rPr>
            </w:pPr>
            <w:r w:rsidRPr="00B93B40">
              <w:rPr>
                <w:rFonts w:eastAsia="ヒラギノ角ゴ Pro W3"/>
                <w:color w:val="000000"/>
              </w:rPr>
              <w:lastRenderedPageBreak/>
              <w:t>Ordförande</w:t>
            </w:r>
          </w:p>
          <w:p w14:paraId="654AED45" w14:textId="42A1FDE9" w:rsidR="008A01F9" w:rsidRDefault="00BC0F1E" w:rsidP="00BC0F1E">
            <w:pPr>
              <w:pStyle w:val="Liststycke"/>
              <w:rPr>
                <w:rFonts w:eastAsia="ヒラギノ角ゴ Pro W3"/>
                <w:i/>
                <w:color w:val="000000"/>
              </w:rPr>
            </w:pPr>
            <w:r w:rsidRPr="003F3F50">
              <w:rPr>
                <w:rFonts w:eastAsia="ヒラギノ角ゴ Pro W3"/>
                <w:i/>
                <w:color w:val="000000"/>
              </w:rPr>
              <w:t>Föredragare:</w:t>
            </w:r>
            <w:r w:rsidR="003F3F50" w:rsidRPr="003F3F50">
              <w:rPr>
                <w:rFonts w:eastAsia="ヒラギノ角ゴ Pro W3"/>
                <w:i/>
                <w:color w:val="000000"/>
              </w:rPr>
              <w:t xml:space="preserve"> </w:t>
            </w:r>
            <w:r w:rsidR="00E50969">
              <w:rPr>
                <w:rFonts w:eastAsia="ヒラギノ角ゴ Pro W3"/>
                <w:i/>
                <w:color w:val="000000"/>
              </w:rPr>
              <w:t>Klara Dryselius</w:t>
            </w:r>
          </w:p>
          <w:p w14:paraId="38AA5BB6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Likabehandlingsmöte med Simon Å</w:t>
            </w:r>
          </w:p>
          <w:p w14:paraId="7A8D1EEB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Möte med Mecenat/</w:t>
            </w:r>
            <w:proofErr w:type="spellStart"/>
            <w:r w:rsidRPr="00EC3340">
              <w:rPr>
                <w:rFonts w:eastAsia="ヒラギノ角ゴ Pro W3"/>
                <w:i/>
                <w:color w:val="000000"/>
              </w:rPr>
              <w:t>Unicore</w:t>
            </w:r>
            <w:proofErr w:type="spellEnd"/>
            <w:r w:rsidRPr="00EC3340">
              <w:rPr>
                <w:rFonts w:eastAsia="ヒラギノ角ゴ Pro W3"/>
                <w:i/>
                <w:color w:val="000000"/>
              </w:rPr>
              <w:t xml:space="preserve"> </w:t>
            </w:r>
          </w:p>
          <w:p w14:paraId="12E81A5B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Avstämning kring kursutvärdering </w:t>
            </w:r>
          </w:p>
          <w:p w14:paraId="6D47C7A2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Programråd för PA </w:t>
            </w:r>
          </w:p>
          <w:p w14:paraId="75C282FE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Möte kring handlingsplanen för lika villkor </w:t>
            </w:r>
          </w:p>
          <w:p w14:paraId="42282EE7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Lunch med Håkan och Carl-Filip </w:t>
            </w:r>
          </w:p>
          <w:p w14:paraId="1A9C2BA9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Avstämning med kansliet kring inkludering av icke binära  </w:t>
            </w:r>
          </w:p>
          <w:p w14:paraId="7443C0C4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Möte med Hugo </w:t>
            </w:r>
          </w:p>
          <w:p w14:paraId="66471F41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Kvalitetsråd x2</w:t>
            </w:r>
          </w:p>
          <w:p w14:paraId="5186EAC9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Prorektorsintervju med kandidat 1</w:t>
            </w:r>
          </w:p>
          <w:p w14:paraId="3FEA099F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Sexmästerimöte </w:t>
            </w:r>
          </w:p>
          <w:p w14:paraId="107FE21F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Möte med David </w:t>
            </w:r>
          </w:p>
          <w:p w14:paraId="15126C12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Verksamhetsdialog för ekonomi fakulteten </w:t>
            </w:r>
          </w:p>
          <w:p w14:paraId="7EC8B9D7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Prorektorsintervju med kandidat 2</w:t>
            </w:r>
          </w:p>
          <w:p w14:paraId="758E5BFF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Podcast avsnittsinspelning med David och Karin från IQ </w:t>
            </w:r>
          </w:p>
          <w:p w14:paraId="716C3F3E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Unibuddy möte x2</w:t>
            </w:r>
          </w:p>
          <w:p w14:paraId="60C3263B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Avstämning med Martin Ackefelt 2x</w:t>
            </w:r>
          </w:p>
          <w:p w14:paraId="399E9740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Rektorsbesluts möte x2</w:t>
            </w:r>
          </w:p>
          <w:p w14:paraId="141D48B8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Disciplinnämnden </w:t>
            </w:r>
          </w:p>
          <w:p w14:paraId="427B85D9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Prorektorsintervju med kandidat 3</w:t>
            </w:r>
          </w:p>
          <w:p w14:paraId="17CAA8DB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Möte kring handlingsplanen för lika villkor </w:t>
            </w:r>
          </w:p>
          <w:p w14:paraId="54BC96ED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Styrgruppsmöte för ÅSS</w:t>
            </w:r>
          </w:p>
          <w:p w14:paraId="61F6D2DE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Möte med Simon H kring UKÄ </w:t>
            </w:r>
          </w:p>
          <w:p w14:paraId="55048782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Verksamhetsdialog för fakulteten för hälsa </w:t>
            </w:r>
          </w:p>
          <w:p w14:paraId="29CF5F8B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Prorektorsintervju med kandidat 4</w:t>
            </w:r>
          </w:p>
          <w:p w14:paraId="13911EC2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Styrgruppsmöte kring Citycampus </w:t>
            </w:r>
          </w:p>
          <w:p w14:paraId="4155A1FD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Prorektors diskussion </w:t>
            </w:r>
          </w:p>
          <w:p w14:paraId="0D343284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Kursplansutskott för ekonomiprogrammet </w:t>
            </w:r>
          </w:p>
          <w:p w14:paraId="2682AFFF" w14:textId="77777777" w:rsidR="00EC3340" w:rsidRP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 xml:space="preserve">RSS möte </w:t>
            </w:r>
          </w:p>
          <w:p w14:paraId="5B96A251" w14:textId="5664F8D3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i/>
                <w:color w:val="000000"/>
              </w:rPr>
            </w:pPr>
            <w:r w:rsidRPr="00EC3340">
              <w:rPr>
                <w:rFonts w:eastAsia="ヒラギノ角ゴ Pro W3"/>
                <w:i/>
                <w:color w:val="000000"/>
              </w:rPr>
              <w:t>Filmat examenstal</w:t>
            </w:r>
          </w:p>
          <w:p w14:paraId="7AAA937C" w14:textId="77777777" w:rsidR="00EC3340" w:rsidRPr="00EC3340" w:rsidRDefault="00EC3340" w:rsidP="00EC3340">
            <w:pPr>
              <w:rPr>
                <w:rFonts w:eastAsia="ヒラギノ角ゴ Pro W3"/>
                <w:i/>
                <w:color w:val="000000"/>
              </w:rPr>
            </w:pPr>
          </w:p>
          <w:p w14:paraId="322A2140" w14:textId="232044C1" w:rsidR="003F3F50" w:rsidRDefault="003F3F50" w:rsidP="003F3F50">
            <w:pPr>
              <w:pStyle w:val="Liststycke"/>
              <w:rPr>
                <w:rFonts w:eastAsia="ヒラギノ角ゴ Pro W3"/>
                <w:color w:val="000000"/>
              </w:rPr>
            </w:pPr>
          </w:p>
          <w:p w14:paraId="6B306CB5" w14:textId="332F4A30" w:rsidR="00B93B40" w:rsidRDefault="00B93B40" w:rsidP="00467F46">
            <w:pPr>
              <w:pStyle w:val="Liststycke"/>
              <w:numPr>
                <w:ilvl w:val="0"/>
                <w:numId w:val="3"/>
              </w:numPr>
              <w:rPr>
                <w:rFonts w:eastAsia="ヒラギノ角ゴ Pro W3"/>
                <w:color w:val="000000"/>
              </w:rPr>
            </w:pPr>
            <w:r w:rsidRPr="00B93B40">
              <w:rPr>
                <w:rFonts w:eastAsia="ヒラギノ角ゴ Pro W3"/>
                <w:color w:val="000000"/>
              </w:rPr>
              <w:t>Vice ordförande</w:t>
            </w:r>
          </w:p>
          <w:p w14:paraId="383DEC27" w14:textId="0123980F" w:rsidR="0011149D" w:rsidRDefault="00BC0F1E" w:rsidP="0011149D">
            <w:pPr>
              <w:pStyle w:val="Liststycke"/>
              <w:rPr>
                <w:rFonts w:eastAsia="ヒラギノ角ゴ Pro W3"/>
                <w:i/>
                <w:color w:val="000000"/>
              </w:rPr>
            </w:pPr>
            <w:r w:rsidRPr="00D17F92">
              <w:rPr>
                <w:rFonts w:eastAsia="ヒラギノ角ゴ Pro W3"/>
                <w:i/>
                <w:color w:val="000000"/>
              </w:rPr>
              <w:t>Föredragare:</w:t>
            </w:r>
            <w:r w:rsidR="00D17F92" w:rsidRPr="00D17F92">
              <w:rPr>
                <w:rFonts w:eastAsia="ヒラギノ角ゴ Pro W3"/>
                <w:i/>
                <w:color w:val="000000"/>
              </w:rPr>
              <w:t xml:space="preserve"> </w:t>
            </w:r>
            <w:r w:rsidR="00E50969">
              <w:rPr>
                <w:rFonts w:eastAsia="ヒラギノ角ゴ Pro W3"/>
                <w:i/>
                <w:color w:val="000000"/>
              </w:rPr>
              <w:t>Carl-Filip Rova</w:t>
            </w:r>
          </w:p>
          <w:p w14:paraId="4D8D3304" w14:textId="37F0779F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 w:rsidRPr="00EC3340">
              <w:rPr>
                <w:rFonts w:eastAsia="ヒラギノ角ゴ Pro W3"/>
                <w:color w:val="000000"/>
              </w:rPr>
              <w:t xml:space="preserve">Utbildning kring högskolans </w:t>
            </w:r>
            <w:r>
              <w:rPr>
                <w:rFonts w:eastAsia="ヒラギノ角ゴ Pro W3"/>
                <w:color w:val="000000"/>
              </w:rPr>
              <w:t>kvalitetssystem</w:t>
            </w:r>
          </w:p>
          <w:p w14:paraId="1F29D259" w14:textId="76FE9B04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Projektledarmöte ÅSS</w:t>
            </w:r>
          </w:p>
          <w:p w14:paraId="208DEE0D" w14:textId="373A3801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Workshop – införandet av teams till studenter</w:t>
            </w:r>
          </w:p>
          <w:p w14:paraId="4F835894" w14:textId="4651812C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Likabehandlingsutbildning</w:t>
            </w:r>
          </w:p>
          <w:p w14:paraId="3FD557D1" w14:textId="05538173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Planering fokusgrupper</w:t>
            </w:r>
          </w:p>
          <w:p w14:paraId="6F99D35E" w14:textId="04EE2973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Lunch med Håkan och Klara</w:t>
            </w:r>
          </w:p>
          <w:p w14:paraId="3FB8CBB6" w14:textId="33E71AE1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Lokal Samverkan</w:t>
            </w:r>
          </w:p>
          <w:p w14:paraId="43FEFC3C" w14:textId="5C470753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Sexmästerimöte</w:t>
            </w:r>
          </w:p>
          <w:p w14:paraId="2BF0F536" w14:textId="3C015D86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Marknadsföringsmöte</w:t>
            </w:r>
          </w:p>
          <w:p w14:paraId="1B6DB3C6" w14:textId="0139B2F6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Pilot fokusgrupper</w:t>
            </w:r>
          </w:p>
          <w:p w14:paraId="1D934170" w14:textId="30D565B2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Rektorslunch</w:t>
            </w:r>
          </w:p>
          <w:p w14:paraId="05AB3E07" w14:textId="065E8B4F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Uppstart, Högskolan </w:t>
            </w:r>
            <w:proofErr w:type="spellStart"/>
            <w:r>
              <w:rPr>
                <w:rFonts w:eastAsia="ヒラギノ角ゴ Pro W3"/>
                <w:color w:val="000000"/>
              </w:rPr>
              <w:t>Gaming</w:t>
            </w:r>
            <w:proofErr w:type="spellEnd"/>
          </w:p>
          <w:p w14:paraId="74131370" w14:textId="129A4863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Genomfört tre olika workshopar om Årets Studentstad</w:t>
            </w:r>
          </w:p>
          <w:p w14:paraId="43D7B4BD" w14:textId="4F84E580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Uppstart uppbyggnad bostadsportalen</w:t>
            </w:r>
          </w:p>
          <w:p w14:paraId="386541F5" w14:textId="28B72342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Möte IT- och Digitaliseringsrådet</w:t>
            </w:r>
          </w:p>
          <w:p w14:paraId="14D05FB0" w14:textId="0AD49100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Introduktionen 2021 tillsammans med Högskolan och stödfunktionerna</w:t>
            </w:r>
          </w:p>
          <w:p w14:paraId="17CB53E4" w14:textId="730589D4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Skyddsombudsmöte</w:t>
            </w:r>
          </w:p>
          <w:p w14:paraId="3685796F" w14:textId="3A85635F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SO-Möte</w:t>
            </w:r>
          </w:p>
          <w:p w14:paraId="2A42100D" w14:textId="0FD8BBAF" w:rsidR="00EC3340" w:rsidRDefault="00EC3340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Lokal samverkan HGS</w:t>
            </w:r>
          </w:p>
          <w:p w14:paraId="08A4D682" w14:textId="085B96FC" w:rsidR="00EC3340" w:rsidRDefault="00EE7BAA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Projektledarmöte ÅSS</w:t>
            </w:r>
          </w:p>
          <w:p w14:paraId="3CBC080E" w14:textId="6462B436" w:rsidR="00EE7BAA" w:rsidRDefault="00EE7BAA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UKÄ platsbesök</w:t>
            </w:r>
          </w:p>
          <w:p w14:paraId="39A854DC" w14:textId="09CF5FEA" w:rsidR="00EE7BAA" w:rsidRDefault="00EE7BAA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Strategisk lokalgrupp</w:t>
            </w:r>
          </w:p>
          <w:p w14:paraId="739F477B" w14:textId="5519D9E7" w:rsidR="00EE7BAA" w:rsidRDefault="00EE7BAA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Möte angående sociala medier</w:t>
            </w:r>
          </w:p>
          <w:p w14:paraId="5BC95D51" w14:textId="1B60E58C" w:rsidR="00EE7BAA" w:rsidRPr="00EC3340" w:rsidRDefault="00EE7BAA" w:rsidP="00EC3340">
            <w:pPr>
              <w:pStyle w:val="Liststycke"/>
              <w:numPr>
                <w:ilvl w:val="0"/>
                <w:numId w:val="13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Lokalvisning av pub med </w:t>
            </w:r>
            <w:proofErr w:type="spellStart"/>
            <w:r>
              <w:rPr>
                <w:rFonts w:eastAsia="ヒラギノ角ゴ Pro W3"/>
                <w:color w:val="000000"/>
              </w:rPr>
              <w:t>krinova</w:t>
            </w:r>
            <w:proofErr w:type="spellEnd"/>
            <w:r>
              <w:rPr>
                <w:rFonts w:eastAsia="ヒラギノ角ゴ Pro W3"/>
                <w:color w:val="000000"/>
              </w:rPr>
              <w:t>.</w:t>
            </w:r>
          </w:p>
          <w:p w14:paraId="74416D2C" w14:textId="77777777" w:rsidR="00D17F92" w:rsidRPr="00D17F92" w:rsidRDefault="00D17F92" w:rsidP="00D17F92">
            <w:pPr>
              <w:pStyle w:val="Liststycke"/>
              <w:rPr>
                <w:rFonts w:eastAsia="ヒラギノ角ゴ Pro W3"/>
                <w:color w:val="000000"/>
              </w:rPr>
            </w:pPr>
            <w:r w:rsidRPr="00D17F92">
              <w:rPr>
                <w:rFonts w:eastAsia="ヒラギノ角ゴ Pro W3"/>
                <w:color w:val="000000"/>
              </w:rPr>
              <w:t> </w:t>
            </w:r>
          </w:p>
          <w:p w14:paraId="75B2606D" w14:textId="1B118E59" w:rsidR="00546E4E" w:rsidRDefault="00103511" w:rsidP="00467F46">
            <w:pPr>
              <w:pStyle w:val="Liststycke"/>
              <w:numPr>
                <w:ilvl w:val="0"/>
                <w:numId w:val="3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Studentombud</w:t>
            </w:r>
            <w:r w:rsidR="00B93B40" w:rsidRPr="00B93B40">
              <w:rPr>
                <w:rFonts w:eastAsia="ヒラギノ角ゴ Pro W3"/>
                <w:color w:val="000000"/>
              </w:rPr>
              <w:t xml:space="preserve"> </w:t>
            </w:r>
            <w:r w:rsidR="00546E4E">
              <w:rPr>
                <w:rFonts w:eastAsia="ヒラギノ角ゴ Pro W3"/>
                <w:color w:val="000000"/>
              </w:rPr>
              <w:t xml:space="preserve"> </w:t>
            </w:r>
          </w:p>
          <w:p w14:paraId="6E3A448C" w14:textId="73132386" w:rsidR="00BC0F1E" w:rsidRDefault="00BC0F1E" w:rsidP="00BC0F1E">
            <w:pPr>
              <w:pStyle w:val="Liststycke"/>
              <w:spacing w:after="160" w:line="259" w:lineRule="auto"/>
              <w:rPr>
                <w:rFonts w:eastAsia="ヒラギノ角ゴ Pro W3"/>
                <w:i/>
                <w:color w:val="000000"/>
              </w:rPr>
            </w:pPr>
            <w:r w:rsidRPr="00103511">
              <w:rPr>
                <w:rFonts w:eastAsia="ヒラギノ角ゴ Pro W3"/>
                <w:i/>
                <w:color w:val="000000"/>
              </w:rPr>
              <w:t>Föredragare:</w:t>
            </w:r>
            <w:r w:rsidR="00103511" w:rsidRPr="00103511">
              <w:rPr>
                <w:rFonts w:eastAsia="ヒラギノ角ゴ Pro W3"/>
                <w:i/>
                <w:color w:val="000000"/>
              </w:rPr>
              <w:t xml:space="preserve"> </w:t>
            </w:r>
            <w:r w:rsidR="00E50969">
              <w:rPr>
                <w:rFonts w:eastAsia="ヒラギノ角ゴ Pro W3"/>
                <w:i/>
                <w:color w:val="000000"/>
              </w:rPr>
              <w:t>Simon Holmberg</w:t>
            </w:r>
          </w:p>
          <w:p w14:paraId="5AEB6ACB" w14:textId="77777777" w:rsidR="00831FB0" w:rsidRDefault="00831FB0" w:rsidP="00831FB0">
            <w:pPr>
              <w:pStyle w:val="Liststycke"/>
              <w:spacing w:after="160" w:line="259" w:lineRule="auto"/>
              <w:rPr>
                <w:rFonts w:eastAsia="ヒラギノ角ゴ Pro W3"/>
                <w:i/>
                <w:color w:val="000000"/>
              </w:rPr>
            </w:pPr>
          </w:p>
          <w:p w14:paraId="2C8021B9" w14:textId="192179D3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 xml:space="preserve">Möte med Anne-Marie om </w:t>
            </w:r>
            <w:proofErr w:type="spellStart"/>
            <w:r w:rsidRPr="00831FB0">
              <w:rPr>
                <w:rFonts w:eastAsia="ヒラギノ角ゴ Pro W3"/>
                <w:color w:val="000000"/>
              </w:rPr>
              <w:t>unibuddy</w:t>
            </w:r>
            <w:proofErr w:type="spellEnd"/>
            <w:r w:rsidRPr="00831FB0">
              <w:rPr>
                <w:rFonts w:eastAsia="ヒラギノ角ゴ Pro W3"/>
                <w:color w:val="000000"/>
              </w:rPr>
              <w:t>.</w:t>
            </w:r>
          </w:p>
          <w:p w14:paraId="4A9A942B" w14:textId="29EF0EC6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>Lokalvisning med AU</w:t>
            </w:r>
          </w:p>
          <w:p w14:paraId="226E5E4C" w14:textId="77777777" w:rsid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 xml:space="preserve">Sociala medier möte med styrelsen </w:t>
            </w:r>
          </w:p>
          <w:p w14:paraId="00068E06" w14:textId="77777777" w:rsid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lastRenderedPageBreak/>
              <w:t>RSS-möte</w:t>
            </w:r>
          </w:p>
          <w:p w14:paraId="59E2417A" w14:textId="77777777" w:rsid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>UKÄ-möte</w:t>
            </w:r>
          </w:p>
          <w:p w14:paraId="0DA365E0" w14:textId="77777777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>Unibuddy-möte</w:t>
            </w:r>
          </w:p>
          <w:p w14:paraId="16276562" w14:textId="77777777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>Kursplaneutskottsmöte</w:t>
            </w:r>
          </w:p>
          <w:p w14:paraId="79415C61" w14:textId="77777777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>Fakultetsmöte</w:t>
            </w:r>
          </w:p>
          <w:p w14:paraId="4D24B97D" w14:textId="77777777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>Möte med BHP</w:t>
            </w:r>
          </w:p>
          <w:p w14:paraId="7D509D0B" w14:textId="77777777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 xml:space="preserve">Sexmästerimöte </w:t>
            </w:r>
          </w:p>
          <w:p w14:paraId="71FA442D" w14:textId="77777777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 xml:space="preserve">Likabehandling med styrelsen </w:t>
            </w:r>
          </w:p>
          <w:p w14:paraId="3E38229C" w14:textId="77777777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>Möte med studenter om deras studentfall</w:t>
            </w:r>
          </w:p>
          <w:p w14:paraId="4046CF8E" w14:textId="7DA50184" w:rsidR="00831FB0" w:rsidRPr="00831FB0" w:rsidRDefault="00831FB0" w:rsidP="00831FB0">
            <w:pPr>
              <w:pStyle w:val="Liststycke"/>
              <w:numPr>
                <w:ilvl w:val="0"/>
                <w:numId w:val="9"/>
              </w:numPr>
              <w:spacing w:after="160" w:line="259" w:lineRule="auto"/>
              <w:rPr>
                <w:rFonts w:eastAsia="ヒラギノ角ゴ Pro W3"/>
                <w:color w:val="000000"/>
              </w:rPr>
            </w:pPr>
            <w:r w:rsidRPr="00831FB0">
              <w:rPr>
                <w:rFonts w:eastAsia="ヒラギノ角ゴ Pro W3"/>
                <w:color w:val="000000"/>
              </w:rPr>
              <w:t>Under april så var det 8 studentfall.</w:t>
            </w:r>
          </w:p>
          <w:p w14:paraId="2940E7A7" w14:textId="77777777" w:rsidR="00795433" w:rsidRPr="00BC0F1E" w:rsidRDefault="00795433" w:rsidP="00795433">
            <w:pPr>
              <w:pStyle w:val="Liststycke"/>
              <w:spacing w:after="160" w:line="259" w:lineRule="auto"/>
              <w:ind w:left="1080"/>
              <w:rPr>
                <w:rFonts w:eastAsia="ヒラギノ角ゴ Pro W3"/>
                <w:color w:val="000000"/>
              </w:rPr>
            </w:pPr>
          </w:p>
          <w:p w14:paraId="563325A9" w14:textId="0671893B" w:rsidR="00103511" w:rsidRDefault="00B93B40" w:rsidP="00467F46">
            <w:pPr>
              <w:pStyle w:val="Liststycke"/>
              <w:numPr>
                <w:ilvl w:val="0"/>
                <w:numId w:val="3"/>
              </w:numPr>
              <w:rPr>
                <w:rFonts w:eastAsia="ヒラギノ角ゴ Pro W3"/>
                <w:color w:val="000000"/>
              </w:rPr>
            </w:pPr>
            <w:r w:rsidRPr="00B93B40">
              <w:rPr>
                <w:rFonts w:eastAsia="ヒラギノ角ゴ Pro W3"/>
                <w:color w:val="000000"/>
              </w:rPr>
              <w:t>Styrelseledamöter</w:t>
            </w:r>
          </w:p>
          <w:p w14:paraId="4CAA4F02" w14:textId="6C8C17E6" w:rsidR="00A84B13" w:rsidRDefault="00A84B13" w:rsidP="00A84B13">
            <w:pPr>
              <w:pStyle w:val="Liststycke"/>
              <w:rPr>
                <w:rFonts w:eastAsia="ヒラギノ角ゴ Pro W3"/>
                <w:color w:val="000000"/>
              </w:rPr>
            </w:pPr>
          </w:p>
          <w:p w14:paraId="557DB2C3" w14:textId="4FC49629" w:rsidR="00A84B13" w:rsidRDefault="00A84B13" w:rsidP="00A84B13">
            <w:pPr>
              <w:pStyle w:val="Liststycke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Simon Åkesson </w:t>
            </w:r>
          </w:p>
          <w:p w14:paraId="7CD451C4" w14:textId="77777777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 xml:space="preserve">Ung </w:t>
            </w:r>
            <w:proofErr w:type="gramStart"/>
            <w:r w:rsidRPr="00A84B13">
              <w:rPr>
                <w:rFonts w:eastAsia="ヒラギノ角ゴ Pro W3"/>
                <w:color w:val="000000"/>
              </w:rPr>
              <w:t>resurs workshop</w:t>
            </w:r>
            <w:proofErr w:type="gramEnd"/>
          </w:p>
          <w:p w14:paraId="7851B673" w14:textId="77777777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Morgonsoffan inspelning och planering</w:t>
            </w:r>
          </w:p>
          <w:p w14:paraId="71D1497E" w14:textId="77777777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Sociala medier</w:t>
            </w:r>
          </w:p>
          <w:p w14:paraId="04FD6063" w14:textId="627FFA95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Likabehandlingsmöte med klara</w:t>
            </w:r>
          </w:p>
          <w:p w14:paraId="076761F4" w14:textId="77777777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Sexmästerimöte</w:t>
            </w:r>
          </w:p>
          <w:p w14:paraId="242572A8" w14:textId="77777777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Fakultetsmöte</w:t>
            </w:r>
          </w:p>
          <w:p w14:paraId="4BAC6688" w14:textId="77777777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Fotat till Fredagsdrinken</w:t>
            </w:r>
          </w:p>
          <w:p w14:paraId="420E1BA7" w14:textId="77777777" w:rsidR="00EE7BAA" w:rsidRDefault="00A84B13" w:rsidP="00EE7BAA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Fotat till Måndagskoppen</w:t>
            </w:r>
          </w:p>
          <w:p w14:paraId="661F4EBC" w14:textId="77777777" w:rsidR="00EE7BAA" w:rsidRDefault="00A84B13" w:rsidP="00EE7BAA">
            <w:pPr>
              <w:ind w:left="720"/>
              <w:rPr>
                <w:rFonts w:eastAsia="ヒラギノ角ゴ Pro W3"/>
                <w:color w:val="000000"/>
              </w:rPr>
            </w:pPr>
            <w:r w:rsidRPr="00EE7BAA">
              <w:rPr>
                <w:rFonts w:eastAsia="ヒラギノ角ゴ Pro W3"/>
                <w:color w:val="000000"/>
              </w:rPr>
              <w:t>Hugo Diebitsch Antoni</w:t>
            </w:r>
          </w:p>
          <w:p w14:paraId="653E5683" w14:textId="2BF80B99" w:rsidR="00A84B13" w:rsidRPr="00EE7BAA" w:rsidRDefault="00A84B13" w:rsidP="00EE7BAA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EE7BAA">
              <w:rPr>
                <w:rFonts w:eastAsia="ヒラギノ角ゴ Pro W3"/>
                <w:color w:val="000000"/>
              </w:rPr>
              <w:t xml:space="preserve">Likabehandlings träff med kåren </w:t>
            </w:r>
          </w:p>
          <w:p w14:paraId="2389DF45" w14:textId="77777777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Filmat och editerat morgonsoffan</w:t>
            </w:r>
          </w:p>
          <w:p w14:paraId="7B472152" w14:textId="1B5F83A2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 xml:space="preserve">Pratat med David och Simon om upplägget för morgonsoffan </w:t>
            </w:r>
            <w:r>
              <w:rPr>
                <w:rFonts w:eastAsia="ヒラギノ角ゴ Pro W3"/>
                <w:color w:val="000000"/>
              </w:rPr>
              <w:t>i j</w:t>
            </w:r>
            <w:r w:rsidRPr="00A84B13">
              <w:rPr>
                <w:rFonts w:eastAsia="ヒラギノ角ゴ Pro W3"/>
                <w:color w:val="000000"/>
              </w:rPr>
              <w:t xml:space="preserve">uni </w:t>
            </w:r>
          </w:p>
          <w:p w14:paraId="72D63D06" w14:textId="77777777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Sexmästerimöte</w:t>
            </w:r>
          </w:p>
          <w:p w14:paraId="1FF0014C" w14:textId="187330E1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Pratat med en från lunds sexmästeri angående hur man har samlat in åsikter på digitala</w:t>
            </w:r>
            <w:r>
              <w:rPr>
                <w:rFonts w:eastAsia="ヒラギノ角ゴ Pro W3"/>
                <w:color w:val="000000"/>
              </w:rPr>
              <w:t xml:space="preserve"> plattformar</w:t>
            </w:r>
          </w:p>
          <w:p w14:paraId="556E8CA9" w14:textId="7E66AB8F" w:rsidR="00A84B13" w:rsidRPr="00A84B13" w:rsidRDefault="00587668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bookmarkStart w:id="0" w:name="_GoBack"/>
            <w:bookmarkEnd w:id="0"/>
            <w:r w:rsidRPr="00A84B13">
              <w:rPr>
                <w:rFonts w:eastAsia="ヒラギノ角ゴ Pro W3"/>
                <w:color w:val="000000"/>
              </w:rPr>
              <w:t>Socialt mediamöte</w:t>
            </w:r>
          </w:p>
          <w:p w14:paraId="5F77583E" w14:textId="647F11B3" w:rsid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Haft fredags drinken med David</w:t>
            </w:r>
          </w:p>
          <w:p w14:paraId="79D6E1F5" w14:textId="77777777" w:rsidR="00EE7BAA" w:rsidRPr="00EE7BAA" w:rsidRDefault="00EE7BAA" w:rsidP="00EE7BAA">
            <w:pPr>
              <w:rPr>
                <w:rFonts w:eastAsia="ヒラギノ角ゴ Pro W3"/>
                <w:color w:val="000000"/>
              </w:rPr>
            </w:pPr>
          </w:p>
          <w:p w14:paraId="51D74EAF" w14:textId="77777777" w:rsidR="00A84B13" w:rsidRDefault="00A84B13" w:rsidP="00A84B13">
            <w:pPr>
              <w:pStyle w:val="Liststycke"/>
              <w:rPr>
                <w:rFonts w:eastAsia="ヒラギノ角ゴ Pro W3"/>
                <w:color w:val="000000"/>
              </w:rPr>
            </w:pPr>
          </w:p>
          <w:p w14:paraId="3F4BEC3E" w14:textId="7C47AB2F" w:rsidR="00EE7BAA" w:rsidRPr="00EE7BAA" w:rsidRDefault="00A84B13" w:rsidP="00EE7BAA">
            <w:pPr>
              <w:pStyle w:val="Liststycke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lastRenderedPageBreak/>
              <w:t>David Olsson</w:t>
            </w:r>
          </w:p>
          <w:p w14:paraId="3BEF728A" w14:textId="19E2C59A" w:rsid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proofErr w:type="spellStart"/>
            <w:r>
              <w:rPr>
                <w:rFonts w:eastAsia="ヒラギノ角ゴ Pro W3"/>
                <w:color w:val="000000"/>
              </w:rPr>
              <w:t>Poddradio</w:t>
            </w:r>
            <w:proofErr w:type="spellEnd"/>
            <w:r>
              <w:rPr>
                <w:rFonts w:eastAsia="ヒラギノ角ゴ Pro W3"/>
                <w:color w:val="000000"/>
              </w:rPr>
              <w:t xml:space="preserve"> planering</w:t>
            </w:r>
          </w:p>
          <w:p w14:paraId="2BC35B1F" w14:textId="70BBD049" w:rsid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proofErr w:type="spellStart"/>
            <w:r>
              <w:rPr>
                <w:rFonts w:eastAsia="ヒラギノ角ゴ Pro W3"/>
                <w:color w:val="000000"/>
              </w:rPr>
              <w:t>Poddradio</w:t>
            </w:r>
            <w:proofErr w:type="spellEnd"/>
          </w:p>
          <w:p w14:paraId="148E6EBD" w14:textId="3D715363" w:rsidR="00A84B13" w:rsidRPr="00A84B13" w:rsidRDefault="00A84B13" w:rsidP="00A84B13">
            <w:pPr>
              <w:pStyle w:val="Liststycke"/>
              <w:numPr>
                <w:ilvl w:val="0"/>
                <w:numId w:val="9"/>
              </w:numPr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Sociala me</w:t>
            </w:r>
            <w:r w:rsidR="00EE7BAA">
              <w:rPr>
                <w:rFonts w:eastAsia="ヒラギノ角ゴ Pro W3"/>
                <w:color w:val="000000"/>
              </w:rPr>
              <w:t>dier</w:t>
            </w:r>
            <w:r w:rsidR="00587668">
              <w:rPr>
                <w:rFonts w:eastAsia="ヒラギノ角ゴ Pro W3"/>
                <w:color w:val="000000"/>
              </w:rPr>
              <w:t xml:space="preserve"> </w:t>
            </w:r>
            <w:r w:rsidR="00EE7BAA">
              <w:rPr>
                <w:rFonts w:eastAsia="ヒラギノ角ゴ Pro W3"/>
                <w:color w:val="000000"/>
              </w:rPr>
              <w:t>möte</w:t>
            </w:r>
          </w:p>
          <w:p w14:paraId="5CB09A65" w14:textId="75E8C355" w:rsidR="00BC0F1E" w:rsidRPr="00A84B13" w:rsidRDefault="00BC0F1E" w:rsidP="00A84B13">
            <w:pPr>
              <w:rPr>
                <w:rFonts w:eastAsia="ヒラギノ角ゴ Pro W3"/>
                <w:color w:val="000000"/>
              </w:rPr>
            </w:pPr>
          </w:p>
        </w:tc>
      </w:tr>
      <w:tr w:rsidR="00F55478" w14:paraId="7930000A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767AD953" w14:textId="1134BB2C" w:rsidR="003A4A96" w:rsidRDefault="00D17F92" w:rsidP="003A4A96">
            <w:pPr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lastRenderedPageBreak/>
              <w:t>§</w:t>
            </w:r>
            <w:r w:rsidR="00327D87">
              <w:t>94</w:t>
            </w:r>
            <w:r w:rsidR="003A4A96">
              <w:t xml:space="preserve"> </w:t>
            </w:r>
            <w:r w:rsidR="00327D87">
              <w:rPr>
                <w:rFonts w:eastAsia="ヒラギノ角ゴ Pro W3"/>
                <w:i/>
                <w:color w:val="000000"/>
                <w:lang w:eastAsia="en-US"/>
              </w:rPr>
              <w:t>Sexmästeriet</w:t>
            </w:r>
          </w:p>
          <w:p w14:paraId="262CE315" w14:textId="2E802AA6" w:rsidR="00794713" w:rsidRDefault="00794713" w:rsidP="003A4A96">
            <w:pPr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rPr>
                <w:rFonts w:eastAsia="ヒラギノ角ゴ Pro W3"/>
                <w:i/>
                <w:color w:val="000000"/>
                <w:lang w:eastAsia="en-US"/>
              </w:rPr>
              <w:t xml:space="preserve">Föredragare: </w:t>
            </w:r>
            <w:r w:rsidR="00A84B13">
              <w:rPr>
                <w:rFonts w:eastAsia="ヒラギノ角ゴ Pro W3"/>
                <w:i/>
                <w:color w:val="000000"/>
                <w:lang w:eastAsia="en-US"/>
              </w:rPr>
              <w:t>Klara Dryselius</w:t>
            </w:r>
          </w:p>
          <w:p w14:paraId="05F0DCFA" w14:textId="045A1EEB" w:rsidR="00A84B13" w:rsidRPr="00A84B13" w:rsidRDefault="00A84B13" w:rsidP="003A4A96">
            <w:pPr>
              <w:rPr>
                <w:rFonts w:eastAsia="ヒラギノ角ゴ Pro W3"/>
                <w:color w:val="000000"/>
                <w:lang w:eastAsia="en-US"/>
              </w:rPr>
            </w:pPr>
          </w:p>
          <w:p w14:paraId="1060C469" w14:textId="57AA7B90" w:rsidR="00A84B13" w:rsidRPr="00A84B13" w:rsidRDefault="00A84B13" w:rsidP="00A84B13">
            <w:pPr>
              <w:pStyle w:val="Liststycke"/>
              <w:rPr>
                <w:rFonts w:eastAsia="ヒラギノ角ゴ Pro W3"/>
                <w:color w:val="000000"/>
              </w:rPr>
            </w:pPr>
            <w:r w:rsidRPr="00A84B13">
              <w:rPr>
                <w:rFonts w:eastAsia="ヒラギノ角ゴ Pro W3"/>
                <w:color w:val="000000"/>
              </w:rPr>
              <w:t>Det går nu att ansöka för att bli en del av styrelsen för sexmästeriet</w:t>
            </w:r>
            <w:r>
              <w:rPr>
                <w:rFonts w:eastAsia="ヒラギノ角ゴ Pro W3"/>
                <w:color w:val="000000"/>
              </w:rPr>
              <w:t>. Vi håller även på att titta på en publokal</w:t>
            </w:r>
            <w:r w:rsidR="00912E22">
              <w:rPr>
                <w:rFonts w:eastAsia="ヒラギノ角ゴ Pro W3"/>
                <w:color w:val="000000"/>
              </w:rPr>
              <w:t xml:space="preserve"> för att bedriva verksamheten. Inga </w:t>
            </w:r>
            <w:r w:rsidR="00EE7BAA">
              <w:rPr>
                <w:rFonts w:eastAsia="ヒラギノ角ゴ Pro W3"/>
                <w:color w:val="000000"/>
              </w:rPr>
              <w:t xml:space="preserve">inkomna </w:t>
            </w:r>
            <w:r w:rsidR="00912E22">
              <w:rPr>
                <w:rFonts w:eastAsia="ヒラギノ角ゴ Pro W3"/>
                <w:color w:val="000000"/>
              </w:rPr>
              <w:t xml:space="preserve">frågor eller kommentarer. </w:t>
            </w:r>
          </w:p>
          <w:p w14:paraId="2F80BF19" w14:textId="60895070" w:rsidR="00F55478" w:rsidRDefault="00F55478" w:rsidP="009D5C69"/>
        </w:tc>
      </w:tr>
      <w:tr w:rsidR="00F55478" w14:paraId="32D0B19F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3D51E46D" w14:textId="61E239BF" w:rsidR="003A4A96" w:rsidRPr="00735A6A" w:rsidRDefault="00D17F92" w:rsidP="003A4A96">
            <w:pPr>
              <w:contextualSpacing/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t>§</w:t>
            </w:r>
            <w:r w:rsidR="00327D87">
              <w:t>95</w:t>
            </w:r>
            <w:r w:rsidR="003A4A96">
              <w:t xml:space="preserve"> </w:t>
            </w:r>
            <w:r w:rsidR="00831FB0">
              <w:rPr>
                <w:rFonts w:eastAsia="ヒラギノ角ゴ Pro W3"/>
                <w:i/>
                <w:color w:val="000000"/>
                <w:lang w:eastAsia="en-US"/>
              </w:rPr>
              <w:t>Unibuddy</w:t>
            </w:r>
          </w:p>
          <w:p w14:paraId="1A558D51" w14:textId="02A5C12E" w:rsidR="0084586E" w:rsidRDefault="0084586E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rPr>
                <w:rFonts w:eastAsia="ヒラギノ角ゴ Pro W3"/>
                <w:i/>
                <w:color w:val="000000"/>
                <w:lang w:eastAsia="en-US"/>
              </w:rPr>
              <w:t xml:space="preserve">Föredragare: </w:t>
            </w:r>
            <w:r w:rsidR="00912E22">
              <w:rPr>
                <w:rFonts w:eastAsia="ヒラギノ角ゴ Pro W3"/>
                <w:i/>
                <w:color w:val="000000"/>
                <w:lang w:eastAsia="en-US"/>
              </w:rPr>
              <w:t>Klara Dryselius</w:t>
            </w:r>
          </w:p>
          <w:p w14:paraId="2BF0BC4E" w14:textId="4D74D7D3" w:rsidR="00912E22" w:rsidRDefault="00912E22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</w:p>
          <w:p w14:paraId="1688A22E" w14:textId="18D99859" w:rsidR="00912E22" w:rsidRPr="00912E22" w:rsidRDefault="00912E22" w:rsidP="00912E22">
            <w:pPr>
              <w:pStyle w:val="Liststycke"/>
              <w:rPr>
                <w:rFonts w:eastAsia="ヒラギノ角ゴ Pro W3"/>
                <w:color w:val="000000"/>
              </w:rPr>
            </w:pPr>
            <w:r w:rsidRPr="00912E22">
              <w:rPr>
                <w:rFonts w:eastAsia="ヒラギノ角ゴ Pro W3"/>
                <w:color w:val="000000"/>
              </w:rPr>
              <w:t>Styrdokumenten röstades in föregående möte. POA har blivit meddelade och det borde komma upp på canvas att detta är en sak som. Även detta går att ansöka till i nuläget.</w:t>
            </w:r>
          </w:p>
          <w:p w14:paraId="1614B0D6" w14:textId="7955B86A" w:rsidR="00F55478" w:rsidRDefault="00F55478" w:rsidP="00F55478"/>
        </w:tc>
      </w:tr>
    </w:tbl>
    <w:p w14:paraId="6A0AA1BA" w14:textId="77777777" w:rsidR="00912E22" w:rsidRDefault="00912E22">
      <w:r>
        <w:br w:type="page"/>
      </w:r>
    </w:p>
    <w:tbl>
      <w:tblPr>
        <w:tblW w:w="8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3"/>
      </w:tblGrid>
      <w:tr w:rsidR="00F55478" w14:paraId="32AC43D2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0A32CD5B" w14:textId="68A70228" w:rsidR="003A4A96" w:rsidRPr="00735A6A" w:rsidRDefault="00D17F92" w:rsidP="003A4A96">
            <w:pPr>
              <w:contextualSpacing/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lastRenderedPageBreak/>
              <w:t>§9</w:t>
            </w:r>
            <w:r w:rsidR="00327D87">
              <w:t>6</w:t>
            </w:r>
            <w:r w:rsidR="003A4A96">
              <w:t xml:space="preserve"> </w:t>
            </w:r>
            <w:r w:rsidR="00831FB0">
              <w:t>M</w:t>
            </w:r>
            <w:r w:rsidR="00831FB0">
              <w:rPr>
                <w:i/>
              </w:rPr>
              <w:t>orgonsoffan</w:t>
            </w:r>
          </w:p>
          <w:p w14:paraId="16FA01A1" w14:textId="16E6BD4E" w:rsidR="0084586E" w:rsidRDefault="0084586E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rPr>
                <w:rFonts w:eastAsia="ヒラギノ角ゴ Pro W3"/>
                <w:i/>
                <w:color w:val="000000"/>
                <w:lang w:eastAsia="en-US"/>
              </w:rPr>
              <w:t xml:space="preserve">Föredragare: </w:t>
            </w:r>
            <w:r w:rsidR="00912E22">
              <w:rPr>
                <w:rFonts w:eastAsia="ヒラギノ角ゴ Pro W3"/>
                <w:i/>
                <w:color w:val="000000"/>
                <w:lang w:eastAsia="en-US"/>
              </w:rPr>
              <w:t>Simon Åkesson</w:t>
            </w:r>
          </w:p>
          <w:p w14:paraId="2CF907A5" w14:textId="34EB5DAC" w:rsidR="00912E22" w:rsidRDefault="00912E22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</w:p>
          <w:p w14:paraId="4475680D" w14:textId="5A41D4DF" w:rsidR="00912E22" w:rsidRPr="00EE7BAA" w:rsidRDefault="00912E22" w:rsidP="006D4E18">
            <w:pPr>
              <w:pStyle w:val="Liststycke"/>
              <w:rPr>
                <w:rFonts w:eastAsia="ヒラギノ角ゴ Pro W3"/>
                <w:color w:val="000000"/>
              </w:rPr>
            </w:pPr>
            <w:r w:rsidRPr="00EE7BAA">
              <w:rPr>
                <w:rFonts w:eastAsia="ヒラギノ角ゴ Pro W3"/>
                <w:color w:val="000000"/>
              </w:rPr>
              <w:t xml:space="preserve">Ett avsnitt i juni, detta handlar om valberedningen och istället för att ha ett långt avsnitt kommer det läggas mycket tid på att få höja produktionsnivån. Därefter uppehåll i juli och ett insparksavsnitt i augusti. </w:t>
            </w:r>
          </w:p>
          <w:p w14:paraId="57715A91" w14:textId="1E817667" w:rsidR="00F55478" w:rsidRDefault="00F55478" w:rsidP="00F55478"/>
        </w:tc>
      </w:tr>
      <w:tr w:rsidR="003A4A96" w14:paraId="28344FF5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2680C67D" w14:textId="52AADE6D" w:rsidR="003A4A96" w:rsidRDefault="00D17F92" w:rsidP="00800728">
            <w:pPr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t>§9</w:t>
            </w:r>
            <w:r w:rsidR="00327D87">
              <w:t>7</w:t>
            </w:r>
            <w:r w:rsidR="003A4A96" w:rsidRPr="003A4A96">
              <w:rPr>
                <w:i/>
              </w:rPr>
              <w:t xml:space="preserve"> </w:t>
            </w:r>
            <w:r w:rsidR="00831FB0">
              <w:rPr>
                <w:rFonts w:eastAsia="ヒラギノ角ゴ Pro W3"/>
                <w:i/>
                <w:color w:val="000000"/>
                <w:lang w:eastAsia="en-US"/>
              </w:rPr>
              <w:t>Podcast</w:t>
            </w:r>
          </w:p>
          <w:p w14:paraId="5623E161" w14:textId="77777777" w:rsidR="00912E22" w:rsidRDefault="0084586E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rPr>
                <w:rFonts w:eastAsia="ヒラギノ角ゴ Pro W3"/>
                <w:i/>
                <w:color w:val="000000"/>
                <w:lang w:eastAsia="en-US"/>
              </w:rPr>
              <w:t>Föredragare:</w:t>
            </w:r>
            <w:r w:rsidR="00912E22">
              <w:rPr>
                <w:rFonts w:eastAsia="ヒラギノ角ゴ Pro W3"/>
                <w:i/>
                <w:color w:val="000000"/>
                <w:lang w:eastAsia="en-US"/>
              </w:rPr>
              <w:t xml:space="preserve"> David Olsson</w:t>
            </w:r>
          </w:p>
          <w:p w14:paraId="036D8BE6" w14:textId="77777777" w:rsidR="00912E22" w:rsidRDefault="00912E22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</w:p>
          <w:p w14:paraId="0CA305AF" w14:textId="46D1053C" w:rsidR="0084586E" w:rsidRPr="00EE7BAA" w:rsidRDefault="00912E22" w:rsidP="006D4E18">
            <w:pPr>
              <w:pStyle w:val="Liststycke"/>
              <w:rPr>
                <w:rFonts w:eastAsia="ヒラギノ角ゴ Pro W3"/>
                <w:color w:val="000000"/>
              </w:rPr>
            </w:pPr>
            <w:r w:rsidRPr="00EE7BAA">
              <w:rPr>
                <w:rFonts w:eastAsia="ヒラギノ角ゴ Pro W3"/>
                <w:color w:val="000000"/>
              </w:rPr>
              <w:t>Avsnitten ska spelas in tillsammans med valberedningen den 28/5. I augusti ska det spelas in ett avsnitt som handlar om inspark. Detta kommer göras tillsammans med morgonsoffan för att.</w:t>
            </w:r>
          </w:p>
          <w:p w14:paraId="58574D10" w14:textId="673CE742" w:rsidR="0084586E" w:rsidRPr="003A4A96" w:rsidRDefault="0084586E" w:rsidP="00800728">
            <w:pPr>
              <w:rPr>
                <w:i/>
              </w:rPr>
            </w:pPr>
          </w:p>
        </w:tc>
      </w:tr>
      <w:tr w:rsidR="003A4A96" w14:paraId="4AE3B8B0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582A8C48" w14:textId="5B5A4DCE" w:rsidR="003A4A96" w:rsidRPr="002B38F9" w:rsidRDefault="00D17F92" w:rsidP="003A4A96">
            <w:pPr>
              <w:rPr>
                <w:i/>
              </w:rPr>
            </w:pPr>
            <w:r>
              <w:t>§</w:t>
            </w:r>
            <w:r w:rsidR="00327D87">
              <w:t>98</w:t>
            </w:r>
            <w:r w:rsidR="003A4A96">
              <w:t xml:space="preserve"> </w:t>
            </w:r>
            <w:r w:rsidR="00831FB0">
              <w:t>P</w:t>
            </w:r>
            <w:r w:rsidR="00831FB0">
              <w:rPr>
                <w:i/>
              </w:rPr>
              <w:t>rojekt åsikter</w:t>
            </w:r>
          </w:p>
          <w:p w14:paraId="479F40C5" w14:textId="5676A2E2" w:rsidR="0084586E" w:rsidRDefault="0084586E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rPr>
                <w:rFonts w:eastAsia="ヒラギノ角ゴ Pro W3"/>
                <w:i/>
                <w:color w:val="000000"/>
                <w:lang w:eastAsia="en-US"/>
              </w:rPr>
              <w:t xml:space="preserve">Föredragare: </w:t>
            </w:r>
            <w:r w:rsidR="00912E22">
              <w:rPr>
                <w:rFonts w:eastAsia="ヒラギノ角ゴ Pro W3"/>
                <w:i/>
                <w:color w:val="000000"/>
                <w:lang w:eastAsia="en-US"/>
              </w:rPr>
              <w:t>Hugo Diebitsch Antoni</w:t>
            </w:r>
          </w:p>
          <w:p w14:paraId="20538BB9" w14:textId="402406F5" w:rsidR="00912E22" w:rsidRDefault="00912E22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</w:p>
          <w:p w14:paraId="412BBB2C" w14:textId="1A7C29A3" w:rsidR="00912E22" w:rsidRPr="00EE7BAA" w:rsidRDefault="00912E22" w:rsidP="006D4E18">
            <w:pPr>
              <w:pStyle w:val="Liststycke"/>
              <w:rPr>
                <w:rFonts w:eastAsia="ヒラギノ角ゴ Pro W3"/>
                <w:color w:val="000000"/>
              </w:rPr>
            </w:pPr>
            <w:r w:rsidRPr="00EE7BAA">
              <w:rPr>
                <w:rFonts w:eastAsia="ヒラギノ角ゴ Pro W3"/>
                <w:color w:val="000000"/>
              </w:rPr>
              <w:t xml:space="preserve">Det har inte gjort någonting på grund av personliga åsikter. Totalt 5 svar har kommit in utav de 3 formulär som har skickats ut. Det kommer ske ett mer gediget arbete under hösten med förhoppningen att vi har fler studenter på högskolan då. </w:t>
            </w:r>
          </w:p>
          <w:p w14:paraId="5B93A9BE" w14:textId="576F5714" w:rsidR="003A4A96" w:rsidRDefault="003A4A96" w:rsidP="009D5C69"/>
        </w:tc>
      </w:tr>
      <w:tr w:rsidR="009F7834" w14:paraId="7286765A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6B063696" w14:textId="06A67274" w:rsidR="0084586E" w:rsidRPr="00831FB0" w:rsidRDefault="009F7834" w:rsidP="0084586E">
            <w:pPr>
              <w:rPr>
                <w:rFonts w:eastAsia="ヒラギノ角ゴ Pro W3"/>
                <w:b/>
                <w:i/>
                <w:color w:val="000000"/>
                <w:lang w:eastAsia="en-US"/>
              </w:rPr>
            </w:pPr>
            <w:r>
              <w:t>§</w:t>
            </w:r>
            <w:r w:rsidR="00831FB0">
              <w:rPr>
                <w:b/>
              </w:rPr>
              <w:t>99 Inspark</w:t>
            </w:r>
          </w:p>
          <w:p w14:paraId="684D1EF5" w14:textId="6D72AB4F" w:rsidR="009F7834" w:rsidRDefault="0084586E" w:rsidP="00800728">
            <w:pPr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rPr>
                <w:rFonts w:eastAsia="ヒラギノ角ゴ Pro W3"/>
                <w:i/>
                <w:color w:val="000000"/>
                <w:lang w:eastAsia="en-US"/>
              </w:rPr>
              <w:t xml:space="preserve">Föredragare: </w:t>
            </w:r>
            <w:r w:rsidR="00831FB0">
              <w:rPr>
                <w:rFonts w:eastAsia="ヒラギノ角ゴ Pro W3"/>
                <w:i/>
                <w:color w:val="000000"/>
                <w:lang w:eastAsia="en-US"/>
              </w:rPr>
              <w:t>Klara Dryselius</w:t>
            </w:r>
          </w:p>
          <w:p w14:paraId="6322F11B" w14:textId="25D7864E" w:rsidR="00831FB0" w:rsidRDefault="00831FB0" w:rsidP="00800728">
            <w:pPr>
              <w:rPr>
                <w:rFonts w:eastAsia="ヒラギノ角ゴ Pro W3"/>
                <w:i/>
                <w:color w:val="000000"/>
                <w:lang w:eastAsia="en-US"/>
              </w:rPr>
            </w:pPr>
          </w:p>
          <w:p w14:paraId="58482571" w14:textId="28832970" w:rsidR="006D4E18" w:rsidRPr="00EE7BAA" w:rsidRDefault="006D4E18" w:rsidP="006D4E18">
            <w:pPr>
              <w:pStyle w:val="Liststycke"/>
              <w:rPr>
                <w:rFonts w:eastAsia="ヒラギノ角ゴ Pro W3"/>
                <w:color w:val="000000"/>
              </w:rPr>
            </w:pPr>
            <w:r w:rsidRPr="00EE7BAA">
              <w:rPr>
                <w:rFonts w:eastAsia="ヒラギノ角ゴ Pro W3"/>
                <w:color w:val="000000"/>
              </w:rPr>
              <w:t xml:space="preserve">En insparksplan finns klar men eftersom det finns restriktioner så måste det finnas en säkerhet för AU att ta beslut under sommaren utan att tillkalla styrelsen. </w:t>
            </w:r>
          </w:p>
          <w:p w14:paraId="66C855D7" w14:textId="77777777" w:rsidR="00831FB0" w:rsidRDefault="00831FB0" w:rsidP="00831FB0">
            <w:pPr>
              <w:pStyle w:val="Liststycke"/>
              <w:rPr>
                <w:u w:val="single"/>
              </w:rPr>
            </w:pPr>
          </w:p>
          <w:p w14:paraId="6F5A276E" w14:textId="18566FC7" w:rsidR="00831FB0" w:rsidRDefault="00831FB0" w:rsidP="00831FB0">
            <w:pPr>
              <w:pStyle w:val="Liststycke"/>
              <w:rPr>
                <w:u w:val="single"/>
              </w:rPr>
            </w:pPr>
            <w:r w:rsidRPr="00794713">
              <w:rPr>
                <w:u w:val="single"/>
              </w:rPr>
              <w:t>Förslag till beslut att:</w:t>
            </w:r>
            <w:r w:rsidR="00F76E52">
              <w:rPr>
                <w:u w:val="single"/>
              </w:rPr>
              <w:t xml:space="preserve"> godkänna den presenterade insparken med förutsättningen att presidiet har beslutanderätt vid behov</w:t>
            </w:r>
          </w:p>
          <w:p w14:paraId="6494911C" w14:textId="34C22F0E" w:rsidR="00831FB0" w:rsidRPr="00831FB0" w:rsidRDefault="00831FB0" w:rsidP="00831FB0">
            <w:pPr>
              <w:pStyle w:val="Liststycke"/>
              <w:rPr>
                <w:u w:val="single"/>
              </w:rPr>
            </w:pPr>
            <w:r w:rsidRPr="00284E74">
              <w:rPr>
                <w:rFonts w:eastAsia="ヒラギノ角ゴ Pro W3"/>
                <w:b/>
                <w:color w:val="000000"/>
                <w:u w:val="single"/>
              </w:rPr>
              <w:t>Styrelsen beslutar att</w:t>
            </w:r>
            <w:r>
              <w:rPr>
                <w:b/>
                <w:u w:val="single"/>
              </w:rPr>
              <w:t>:</w:t>
            </w:r>
            <w:r w:rsidR="00F76E52">
              <w:rPr>
                <w:b/>
                <w:u w:val="single"/>
              </w:rPr>
              <w:t xml:space="preserve"> </w:t>
            </w:r>
            <w:r w:rsidR="00F76E52" w:rsidRPr="00F76E52">
              <w:rPr>
                <w:b/>
                <w:u w:val="single"/>
              </w:rPr>
              <w:t>godkänna den presenterade insparken med förutsättningen att presidiet har beslutanderätt vid behov</w:t>
            </w:r>
          </w:p>
          <w:p w14:paraId="5FF91AD0" w14:textId="44436381" w:rsidR="00831FB0" w:rsidRPr="0084586E" w:rsidRDefault="00831FB0" w:rsidP="00800728">
            <w:pPr>
              <w:rPr>
                <w:rFonts w:eastAsia="ヒラギノ角ゴ Pro W3"/>
                <w:i/>
                <w:color w:val="000000"/>
                <w:lang w:eastAsia="en-US"/>
              </w:rPr>
            </w:pPr>
          </w:p>
        </w:tc>
      </w:tr>
    </w:tbl>
    <w:p w14:paraId="7ED447E0" w14:textId="77777777" w:rsidR="00F76E52" w:rsidRDefault="00F76E52">
      <w:r>
        <w:br w:type="page"/>
      </w:r>
    </w:p>
    <w:tbl>
      <w:tblPr>
        <w:tblW w:w="8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3"/>
      </w:tblGrid>
      <w:tr w:rsidR="00D17F92" w14:paraId="29EA9150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4058804C" w14:textId="1893F2BF" w:rsidR="00D17F92" w:rsidRPr="00831FB0" w:rsidRDefault="00D17F92" w:rsidP="00800728">
            <w:pPr>
              <w:rPr>
                <w:b/>
                <w:i/>
              </w:rPr>
            </w:pPr>
            <w:r>
              <w:lastRenderedPageBreak/>
              <w:t>§</w:t>
            </w:r>
            <w:r w:rsidR="00831FB0">
              <w:rPr>
                <w:b/>
              </w:rPr>
              <w:t>100 Engagerade 2021</w:t>
            </w:r>
          </w:p>
          <w:p w14:paraId="7133FF40" w14:textId="30D648F3" w:rsidR="0084586E" w:rsidRDefault="0084586E" w:rsidP="00831FB0">
            <w:pPr>
              <w:jc w:val="both"/>
              <w:rPr>
                <w:rFonts w:eastAsia="ヒラギノ角ゴ Pro W3"/>
                <w:i/>
                <w:color w:val="000000"/>
                <w:lang w:eastAsia="en-US"/>
              </w:rPr>
            </w:pPr>
            <w:r>
              <w:rPr>
                <w:rFonts w:eastAsia="ヒラギノ角ゴ Pro W3"/>
                <w:i/>
                <w:color w:val="000000"/>
                <w:lang w:eastAsia="en-US"/>
              </w:rPr>
              <w:t xml:space="preserve">Föredragare: </w:t>
            </w:r>
            <w:r w:rsidR="00831FB0">
              <w:rPr>
                <w:rFonts w:eastAsia="ヒラギノ角ゴ Pro W3"/>
                <w:i/>
                <w:color w:val="000000"/>
                <w:lang w:eastAsia="en-US"/>
              </w:rPr>
              <w:t>Klara Dryselius</w:t>
            </w:r>
          </w:p>
          <w:p w14:paraId="27B94D66" w14:textId="0ADB0199" w:rsidR="00F76E52" w:rsidRDefault="00F76E52" w:rsidP="00831FB0">
            <w:pPr>
              <w:jc w:val="both"/>
              <w:rPr>
                <w:rFonts w:eastAsia="ヒラギノ角ゴ Pro W3"/>
                <w:i/>
                <w:color w:val="000000"/>
                <w:lang w:eastAsia="en-US"/>
              </w:rPr>
            </w:pPr>
          </w:p>
          <w:p w14:paraId="0ED8FF43" w14:textId="63298AA2" w:rsidR="00F76E52" w:rsidRPr="00EE7BAA" w:rsidRDefault="00F76E52" w:rsidP="00F76E52">
            <w:pPr>
              <w:pStyle w:val="Liststycke"/>
              <w:jc w:val="both"/>
              <w:rPr>
                <w:rFonts w:eastAsia="ヒラギノ角ゴ Pro W3"/>
                <w:color w:val="000000"/>
              </w:rPr>
            </w:pPr>
            <w:r w:rsidRPr="00EE7BAA">
              <w:rPr>
                <w:rFonts w:eastAsia="ヒラギノ角ゴ Pro W3"/>
                <w:color w:val="000000"/>
              </w:rPr>
              <w:t>Styrelsen blir presenterade husindelningen. Inga frågor eller kommentarer inkommer från styrelsen</w:t>
            </w:r>
          </w:p>
          <w:p w14:paraId="78B2B035" w14:textId="77777777" w:rsidR="0084586E" w:rsidRDefault="0084586E" w:rsidP="00800728"/>
          <w:p w14:paraId="7A1EE832" w14:textId="54DC0773" w:rsidR="00F76E52" w:rsidRDefault="00F76E52" w:rsidP="00F76E52">
            <w:pPr>
              <w:pStyle w:val="Liststycke"/>
              <w:rPr>
                <w:u w:val="single"/>
              </w:rPr>
            </w:pPr>
            <w:r w:rsidRPr="00794713">
              <w:rPr>
                <w:u w:val="single"/>
              </w:rPr>
              <w:t>Förslag till beslut att:</w:t>
            </w:r>
            <w:r>
              <w:rPr>
                <w:u w:val="single"/>
              </w:rPr>
              <w:t xml:space="preserve"> godkänna den presenterade husindelningen med förutsättningen att presidiet har beslutanderätt vid behov</w:t>
            </w:r>
          </w:p>
          <w:p w14:paraId="0EBECB9D" w14:textId="77777777" w:rsidR="00F76E52" w:rsidRPr="00831FB0" w:rsidRDefault="00F76E52" w:rsidP="00F76E52">
            <w:pPr>
              <w:pStyle w:val="Liststycke"/>
              <w:rPr>
                <w:u w:val="single"/>
              </w:rPr>
            </w:pPr>
            <w:r w:rsidRPr="00284E74">
              <w:rPr>
                <w:rFonts w:eastAsia="ヒラギノ角ゴ Pro W3"/>
                <w:b/>
                <w:color w:val="000000"/>
                <w:u w:val="single"/>
              </w:rPr>
              <w:t>Styrelsen beslutar att</w:t>
            </w:r>
            <w:r>
              <w:rPr>
                <w:b/>
                <w:u w:val="single"/>
              </w:rPr>
              <w:t xml:space="preserve">: </w:t>
            </w:r>
            <w:r w:rsidRPr="00F76E52">
              <w:rPr>
                <w:b/>
                <w:u w:val="single"/>
              </w:rPr>
              <w:t>godkänna den presenterade insparken med förutsättningen att presidiet har beslutanderätt vid behov</w:t>
            </w:r>
          </w:p>
          <w:p w14:paraId="6869478B" w14:textId="55DF75AF" w:rsidR="00F76E52" w:rsidRDefault="00F76E52" w:rsidP="00800728"/>
        </w:tc>
      </w:tr>
      <w:tr w:rsidR="00800728" w14:paraId="600F0665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2661866B" w14:textId="1A27925B" w:rsidR="00800728" w:rsidRDefault="00800728" w:rsidP="00800728">
            <w:r>
              <w:t>§</w:t>
            </w:r>
            <w:r w:rsidR="00327D87">
              <w:t>101</w:t>
            </w:r>
            <w:r w:rsidRPr="00D17F92">
              <w:rPr>
                <w:i/>
              </w:rPr>
              <w:t xml:space="preserve"> </w:t>
            </w:r>
            <w:r w:rsidR="00831FB0" w:rsidRPr="00831FB0">
              <w:t>Övriga frågo</w:t>
            </w:r>
            <w:r w:rsidR="00831FB0">
              <w:t>r</w:t>
            </w:r>
          </w:p>
          <w:p w14:paraId="7B265A63" w14:textId="0966840D" w:rsidR="0080453B" w:rsidRDefault="0080453B" w:rsidP="00800728">
            <w:pPr>
              <w:rPr>
                <w:i/>
              </w:rPr>
            </w:pPr>
          </w:p>
          <w:p w14:paraId="7CEF2A23" w14:textId="2B4E7842" w:rsidR="0084586E" w:rsidRDefault="0084586E" w:rsidP="0084586E">
            <w:pPr>
              <w:rPr>
                <w:rFonts w:eastAsia="ヒラギノ角ゴ Pro W3"/>
                <w:i/>
                <w:color w:val="000000"/>
                <w:lang w:eastAsia="en-US"/>
              </w:rPr>
            </w:pPr>
          </w:p>
          <w:p w14:paraId="39E9F955" w14:textId="0496C072" w:rsidR="0084586E" w:rsidRDefault="0084586E" w:rsidP="00800728"/>
        </w:tc>
      </w:tr>
      <w:tr w:rsidR="003A4A96" w14:paraId="3858D7C6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62BBD512" w14:textId="5AD9152E" w:rsidR="003A4A96" w:rsidRDefault="003A4A96" w:rsidP="002B38F9">
            <w:pPr>
              <w:contextualSpacing/>
              <w:rPr>
                <w:b/>
              </w:rPr>
            </w:pPr>
            <w:r w:rsidRPr="00F36813">
              <w:rPr>
                <w:b/>
              </w:rPr>
              <w:t>§</w:t>
            </w:r>
            <w:r w:rsidR="00327D87" w:rsidRPr="00831FB0">
              <w:t>102</w:t>
            </w:r>
            <w:r w:rsidR="00D17F92" w:rsidRPr="00831FB0">
              <w:t xml:space="preserve"> </w:t>
            </w:r>
            <w:r w:rsidR="00831FB0">
              <w:t>Nästa möte</w:t>
            </w:r>
          </w:p>
          <w:p w14:paraId="03833D67" w14:textId="77777777" w:rsidR="00794713" w:rsidRDefault="00794713" w:rsidP="00831FB0">
            <w:pPr>
              <w:rPr>
                <w:rFonts w:eastAsia="ヒラギノ角ゴ Pro W3"/>
                <w:color w:val="000000"/>
              </w:rPr>
            </w:pPr>
          </w:p>
          <w:p w14:paraId="67F4E096" w14:textId="55848538" w:rsidR="009A452F" w:rsidRPr="009A452F" w:rsidRDefault="009A452F" w:rsidP="009A452F">
            <w:pPr>
              <w:pStyle w:val="Liststycke"/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Nästkommande styrelsemöte kommer att ske den 8.de augusti klockan 13.15</w:t>
            </w:r>
          </w:p>
        </w:tc>
      </w:tr>
      <w:tr w:rsidR="003A4A96" w14:paraId="4F6068F4" w14:textId="77777777" w:rsidTr="00F55478">
        <w:trPr>
          <w:trHeight w:val="548"/>
        </w:trPr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</w:tcPr>
          <w:p w14:paraId="2E2DFC87" w14:textId="394B7BE7" w:rsidR="003A4A96" w:rsidRDefault="00D17F92" w:rsidP="003A4A96">
            <w:pPr>
              <w:contextualSpacing/>
              <w:rPr>
                <w:rFonts w:eastAsia="ヒラギノ角ゴ Pro W3"/>
                <w:color w:val="000000"/>
                <w:lang w:eastAsia="en-US"/>
              </w:rPr>
            </w:pPr>
            <w:r>
              <w:t>§</w:t>
            </w:r>
            <w:r w:rsidR="00327D87">
              <w:t>103</w:t>
            </w:r>
            <w:r w:rsidR="003A4A96">
              <w:t xml:space="preserve"> </w:t>
            </w:r>
            <w:r w:rsidR="004B7E59">
              <w:rPr>
                <w:rFonts w:eastAsia="ヒラギノ角ゴ Pro W3"/>
                <w:color w:val="000000"/>
                <w:lang w:eastAsia="en-US"/>
              </w:rPr>
              <w:t>Avslutande av möte</w:t>
            </w:r>
          </w:p>
          <w:p w14:paraId="69E3487A" w14:textId="136A70A4" w:rsidR="003A4A96" w:rsidRPr="003A4A96" w:rsidRDefault="00EE7BAA" w:rsidP="00F36813">
            <w:pPr>
              <w:ind w:left="360"/>
              <w:contextualSpacing/>
              <w:rPr>
                <w:rFonts w:eastAsia="ヒラギノ角ゴ Pro W3"/>
                <w:color w:val="000000"/>
                <w:lang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>Klara Dryselius avslutar mötet</w:t>
            </w:r>
          </w:p>
        </w:tc>
      </w:tr>
    </w:tbl>
    <w:p w14:paraId="466F1066" w14:textId="76976E9B" w:rsidR="00794713" w:rsidRDefault="00794713" w:rsidP="004B7E59">
      <w:pPr>
        <w:rPr>
          <w:rFonts w:ascii="Lucida Grande" w:eastAsia="ヒラギノ角ゴ Pro W3" w:hAnsi="Lucida Grande"/>
          <w:color w:val="000000"/>
          <w:sz w:val="20"/>
          <w:szCs w:val="20"/>
        </w:rPr>
      </w:pPr>
    </w:p>
    <w:sectPr w:rsidR="00794713" w:rsidSect="000B4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3402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9896" w14:textId="77777777" w:rsidR="0039153A" w:rsidRDefault="0039153A">
      <w:r>
        <w:separator/>
      </w:r>
    </w:p>
  </w:endnote>
  <w:endnote w:type="continuationSeparator" w:id="0">
    <w:p w14:paraId="66956FC7" w14:textId="77777777" w:rsidR="0039153A" w:rsidRDefault="0039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0954" w14:textId="77777777" w:rsidR="0039153A" w:rsidRDefault="0039153A" w:rsidP="003A26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22A803C" w14:textId="77777777" w:rsidR="0039153A" w:rsidRDefault="003915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E722" w14:textId="587D3887" w:rsidR="0039153A" w:rsidRPr="00CC3B15" w:rsidRDefault="0039153A" w:rsidP="003A267A">
    <w:pPr>
      <w:framePr w:wrap="around" w:vAnchor="text" w:hAnchor="margin" w:xAlign="center" w:y="1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fldChar w:fldCharType="begin"/>
    </w:r>
    <w:r w:rsidRPr="00CC3B15">
      <w:rPr>
        <w:rFonts w:ascii="Arial" w:hAnsi="Arial" w:cs="Arial"/>
        <w:color w:val="808080"/>
        <w:sz w:val="16"/>
        <w:szCs w:val="16"/>
      </w:rPr>
      <w:instrText xml:space="preserve">PAGE  </w:instrText>
    </w:r>
    <w:r w:rsidRPr="00CC3B15">
      <w:rPr>
        <w:rFonts w:ascii="Arial" w:hAnsi="Arial" w:cs="Arial"/>
        <w:color w:val="808080"/>
        <w:sz w:val="16"/>
        <w:szCs w:val="16"/>
      </w:rPr>
      <w:fldChar w:fldCharType="separate"/>
    </w:r>
    <w:r w:rsidR="00E50969">
      <w:rPr>
        <w:rFonts w:ascii="Arial" w:hAnsi="Arial" w:cs="Arial"/>
        <w:noProof/>
        <w:color w:val="808080"/>
        <w:sz w:val="16"/>
        <w:szCs w:val="16"/>
      </w:rPr>
      <w:t>5</w:t>
    </w:r>
    <w:r w:rsidRPr="00CC3B15">
      <w:rPr>
        <w:rFonts w:ascii="Arial" w:hAnsi="Arial" w:cs="Arial"/>
        <w:color w:val="808080"/>
        <w:sz w:val="16"/>
        <w:szCs w:val="16"/>
      </w:rPr>
      <w:fldChar w:fldCharType="end"/>
    </w:r>
  </w:p>
  <w:p w14:paraId="3856CB82" w14:textId="77777777" w:rsidR="0039153A" w:rsidRDefault="0039153A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p w14:paraId="74CA10FE" w14:textId="77777777" w:rsidR="0039153A" w:rsidRDefault="0039153A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p w14:paraId="06FAC727" w14:textId="77777777" w:rsidR="0039153A" w:rsidRDefault="0039153A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503"/>
      <w:gridCol w:w="2503"/>
      <w:gridCol w:w="2504"/>
    </w:tblGrid>
    <w:tr w:rsidR="0039153A" w14:paraId="42A69DC8" w14:textId="77777777" w:rsidTr="006C7365">
      <w:tc>
        <w:tcPr>
          <w:tcW w:w="2503" w:type="dxa"/>
          <w:shd w:val="clear" w:color="auto" w:fill="auto"/>
        </w:tcPr>
        <w:p w14:paraId="5DB6E5C7" w14:textId="0842B55A" w:rsidR="0039153A" w:rsidRDefault="001457C2" w:rsidP="00067072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Carl-Filip Rova</w:t>
          </w:r>
        </w:p>
      </w:tc>
      <w:tc>
        <w:tcPr>
          <w:tcW w:w="2503" w:type="dxa"/>
          <w:shd w:val="clear" w:color="auto" w:fill="auto"/>
        </w:tcPr>
        <w:p w14:paraId="4C99EF7D" w14:textId="5113C70A" w:rsidR="0039153A" w:rsidRDefault="001457C2" w:rsidP="006C7365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Klara Dryselius</w:t>
          </w:r>
        </w:p>
      </w:tc>
      <w:tc>
        <w:tcPr>
          <w:tcW w:w="2504" w:type="dxa"/>
          <w:shd w:val="clear" w:color="auto" w:fill="auto"/>
        </w:tcPr>
        <w:p w14:paraId="48857357" w14:textId="38CF28A9" w:rsidR="0039153A" w:rsidRPr="00EE33D3" w:rsidRDefault="00A84B13" w:rsidP="00067072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Hugo Diebitsch Antoni</w:t>
          </w:r>
        </w:p>
      </w:tc>
    </w:tr>
    <w:tr w:rsidR="0039153A" w14:paraId="700B2668" w14:textId="77777777" w:rsidTr="006C7365">
      <w:tc>
        <w:tcPr>
          <w:tcW w:w="2503" w:type="dxa"/>
          <w:shd w:val="clear" w:color="auto" w:fill="auto"/>
        </w:tcPr>
        <w:p w14:paraId="0CFFDEF2" w14:textId="77777777" w:rsidR="0039153A" w:rsidRDefault="0039153A" w:rsidP="00067072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Sekreterare</w:t>
          </w:r>
        </w:p>
      </w:tc>
      <w:tc>
        <w:tcPr>
          <w:tcW w:w="2503" w:type="dxa"/>
          <w:shd w:val="clear" w:color="auto" w:fill="auto"/>
        </w:tcPr>
        <w:p w14:paraId="4F18A2DC" w14:textId="77777777" w:rsidR="0039153A" w:rsidRDefault="0039153A" w:rsidP="00067072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Mötesordförande</w:t>
          </w:r>
        </w:p>
      </w:tc>
      <w:tc>
        <w:tcPr>
          <w:tcW w:w="2504" w:type="dxa"/>
          <w:shd w:val="clear" w:color="auto" w:fill="auto"/>
        </w:tcPr>
        <w:p w14:paraId="7F2CAD8E" w14:textId="77777777" w:rsidR="0039153A" w:rsidRDefault="0039153A" w:rsidP="00067072">
          <w:pPr>
            <w:pStyle w:val="Sidfot"/>
            <w:jc w:val="center"/>
          </w:pPr>
          <w:r>
            <w:rPr>
              <w:color w:val="808080"/>
              <w:sz w:val="14"/>
              <w:szCs w:val="14"/>
            </w:rPr>
            <w:t>Justerare</w:t>
          </w:r>
        </w:p>
      </w:tc>
    </w:tr>
  </w:tbl>
  <w:p w14:paraId="2A2702FF" w14:textId="77777777" w:rsidR="0039153A" w:rsidRDefault="0039153A" w:rsidP="00000071">
    <w:pPr>
      <w:pStyle w:val="Rubrik3"/>
      <w:jc w:val="center"/>
      <w:rPr>
        <w:rFonts w:cs="Arial"/>
        <w:b/>
        <w:color w:val="808080"/>
        <w:sz w:val="24"/>
      </w:rPr>
    </w:pPr>
  </w:p>
  <w:p w14:paraId="3D233318" w14:textId="490945BA" w:rsidR="0039153A" w:rsidRPr="00CC3B15" w:rsidRDefault="0039153A" w:rsidP="00000071">
    <w:pPr>
      <w:pStyle w:val="Rubrik3"/>
      <w:jc w:val="center"/>
      <w:rPr>
        <w:rFonts w:cs="Arial"/>
        <w:b/>
        <w:color w:val="808080"/>
        <w:sz w:val="24"/>
      </w:rPr>
    </w:pPr>
    <w:r w:rsidRPr="00CC3B15">
      <w:rPr>
        <w:rFonts w:cs="Arial"/>
        <w:b/>
        <w:color w:val="808080"/>
        <w:sz w:val="24"/>
      </w:rPr>
      <w:t>www.ksk.nu</w:t>
    </w:r>
  </w:p>
  <w:p w14:paraId="0A6BE27C" w14:textId="4F1CCA89" w:rsidR="0039153A" w:rsidRPr="00CC3B15" w:rsidRDefault="0039153A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Kristianstad</w:t>
    </w:r>
    <w:r>
      <w:rPr>
        <w:rFonts w:ascii="Arial" w:hAnsi="Arial" w:cs="Arial"/>
        <w:color w:val="808080"/>
        <w:sz w:val="16"/>
        <w:szCs w:val="16"/>
      </w:rPr>
      <w:t xml:space="preserve"> Stude</w:t>
    </w:r>
    <w:r w:rsidR="001457C2">
      <w:rPr>
        <w:rFonts w:ascii="Arial" w:hAnsi="Arial" w:cs="Arial"/>
        <w:color w:val="808080"/>
        <w:sz w:val="16"/>
        <w:szCs w:val="16"/>
      </w:rPr>
      <w:t>ntkår, Elmetorpsvägen 15, Hus 15</w:t>
    </w:r>
    <w:r w:rsidRPr="00CC3B15">
      <w:rPr>
        <w:rFonts w:ascii="Arial" w:hAnsi="Arial" w:cs="Arial"/>
        <w:color w:val="808080"/>
        <w:sz w:val="16"/>
        <w:szCs w:val="16"/>
      </w:rPr>
      <w:t>,</w:t>
    </w:r>
    <w:r w:rsidR="001457C2">
      <w:rPr>
        <w:rFonts w:ascii="Arial" w:hAnsi="Arial" w:cs="Arial"/>
        <w:color w:val="808080"/>
        <w:sz w:val="16"/>
        <w:szCs w:val="16"/>
      </w:rPr>
      <w:t xml:space="preserve"> 291 39 Kristianstad, 079-310 10 07</w:t>
    </w:r>
    <w:r w:rsidRPr="00CC3B15">
      <w:rPr>
        <w:rFonts w:ascii="Arial" w:hAnsi="Arial" w:cs="Arial"/>
        <w:color w:val="808080"/>
        <w:sz w:val="16"/>
        <w:szCs w:val="16"/>
      </w:rPr>
      <w:t xml:space="preserve">, kansli@ksk.nu </w:t>
    </w:r>
  </w:p>
  <w:p w14:paraId="67DC5C74" w14:textId="77777777" w:rsidR="0039153A" w:rsidRPr="00CC3B15" w:rsidRDefault="0039153A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www.twitter.com/kstad_studkar</w:t>
    </w:r>
  </w:p>
  <w:p w14:paraId="0BD3AAD5" w14:textId="77777777" w:rsidR="0039153A" w:rsidRPr="00CC3B15" w:rsidRDefault="0039153A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 xml:space="preserve"> www.facebook.com/kristianstad.studentkar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90AD" w14:textId="77777777" w:rsidR="0039153A" w:rsidRDefault="0039153A">
      <w:r>
        <w:separator/>
      </w:r>
    </w:p>
  </w:footnote>
  <w:footnote w:type="continuationSeparator" w:id="0">
    <w:p w14:paraId="1B4B5A38" w14:textId="77777777" w:rsidR="0039153A" w:rsidRDefault="0039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02F4" w14:textId="77777777" w:rsidR="0039153A" w:rsidRDefault="00587668">
    <w:r>
      <w:rPr>
        <w:noProof/>
      </w:rPr>
      <w:pict w14:anchorId="01200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80pt;height:562.75pt;z-index:-251658752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BF16" w14:textId="77777777" w:rsidR="0039153A" w:rsidRDefault="00587668" w:rsidP="006F4F63">
    <w:pPr>
      <w:jc w:val="center"/>
    </w:pPr>
    <w:r>
      <w:rPr>
        <w:noProof/>
      </w:rPr>
      <w:pict w14:anchorId="43D33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0;margin-top:0;width:480pt;height:562.75pt;z-index:-251657728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  <w:r w:rsidR="0039153A">
      <w:rPr>
        <w:noProof/>
      </w:rPr>
      <w:drawing>
        <wp:inline distT="0" distB="0" distL="0" distR="0" wp14:anchorId="194D6362" wp14:editId="48EA726E">
          <wp:extent cx="1047750" cy="1533525"/>
          <wp:effectExtent l="0" t="0" r="0" b="9525"/>
          <wp:docPr id="1" name="Bild 1" descr="ksk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k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18D7" w14:textId="77777777" w:rsidR="0039153A" w:rsidRDefault="00587668">
    <w:r>
      <w:rPr>
        <w:noProof/>
      </w:rPr>
      <w:pict w14:anchorId="6534B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80pt;height:562.75pt;z-index:-251659776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C00"/>
    <w:multiLevelType w:val="hybridMultilevel"/>
    <w:tmpl w:val="3292707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51B"/>
    <w:multiLevelType w:val="hybridMultilevel"/>
    <w:tmpl w:val="43707F8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1A1"/>
    <w:multiLevelType w:val="hybridMultilevel"/>
    <w:tmpl w:val="6D8ABA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270"/>
    <w:multiLevelType w:val="multilevel"/>
    <w:tmpl w:val="8612EC0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5507A0"/>
    <w:multiLevelType w:val="hybridMultilevel"/>
    <w:tmpl w:val="DCF8B3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F92"/>
    <w:multiLevelType w:val="hybridMultilevel"/>
    <w:tmpl w:val="BC8E15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7E63"/>
    <w:multiLevelType w:val="hybridMultilevel"/>
    <w:tmpl w:val="87A063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472D"/>
    <w:multiLevelType w:val="hybridMultilevel"/>
    <w:tmpl w:val="9D762B92"/>
    <w:lvl w:ilvl="0" w:tplc="5930E166">
      <w:start w:val="1"/>
      <w:numFmt w:val="bullet"/>
      <w:lvlText w:val="-"/>
      <w:lvlJc w:val="left"/>
      <w:pPr>
        <w:ind w:left="1080" w:hanging="360"/>
      </w:pPr>
      <w:rPr>
        <w:rFonts w:ascii="Garamond" w:eastAsia="ヒラギノ角ゴ Pro W3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45697"/>
    <w:multiLevelType w:val="hybridMultilevel"/>
    <w:tmpl w:val="59F8F61E"/>
    <w:lvl w:ilvl="0" w:tplc="B0867D1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A19D7"/>
    <w:multiLevelType w:val="hybridMultilevel"/>
    <w:tmpl w:val="B028A3B2"/>
    <w:lvl w:ilvl="0" w:tplc="E13E969E">
      <w:start w:val="1"/>
      <w:numFmt w:val="bullet"/>
      <w:lvlText w:val="-"/>
      <w:lvlJc w:val="left"/>
      <w:pPr>
        <w:ind w:left="1080" w:hanging="360"/>
      </w:pPr>
      <w:rPr>
        <w:rFonts w:ascii="Garamond" w:eastAsia="ヒラギノ角ゴ Pro W3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5D5DC5"/>
    <w:multiLevelType w:val="hybridMultilevel"/>
    <w:tmpl w:val="A0601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304"/>
    <w:multiLevelType w:val="hybridMultilevel"/>
    <w:tmpl w:val="3348B6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0949"/>
    <w:multiLevelType w:val="hybridMultilevel"/>
    <w:tmpl w:val="BA4A3A4A"/>
    <w:lvl w:ilvl="0" w:tplc="9F1C6114">
      <w:start w:val="1"/>
      <w:numFmt w:val="bullet"/>
      <w:lvlText w:val="-"/>
      <w:lvlJc w:val="left"/>
      <w:pPr>
        <w:ind w:left="1080" w:hanging="360"/>
      </w:pPr>
      <w:rPr>
        <w:rFonts w:ascii="Garamond" w:eastAsia="ヒラギノ角ゴ Pro W3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C0FE3"/>
    <w:multiLevelType w:val="hybridMultilevel"/>
    <w:tmpl w:val="93F0C3E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1562D"/>
    <w:multiLevelType w:val="hybridMultilevel"/>
    <w:tmpl w:val="D6AAC7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0B69"/>
    <w:multiLevelType w:val="hybridMultilevel"/>
    <w:tmpl w:val="F6E43340"/>
    <w:lvl w:ilvl="0" w:tplc="CF8A6820">
      <w:start w:val="1"/>
      <w:numFmt w:val="lowerLetter"/>
      <w:lvlText w:val="%1)"/>
      <w:lvlJc w:val="left"/>
      <w:pPr>
        <w:ind w:left="720" w:hanging="360"/>
      </w:pPr>
      <w:rPr>
        <w:rFonts w:eastAsia="ヒラギノ角ゴ Pro W3" w:hint="default"/>
        <w:i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F6065"/>
    <w:multiLevelType w:val="hybridMultilevel"/>
    <w:tmpl w:val="5B763B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7A6A"/>
    <w:multiLevelType w:val="hybridMultilevel"/>
    <w:tmpl w:val="0E58AF4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6251"/>
    <w:multiLevelType w:val="hybridMultilevel"/>
    <w:tmpl w:val="93000E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3312C"/>
    <w:multiLevelType w:val="hybridMultilevel"/>
    <w:tmpl w:val="E0F601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D29DF"/>
    <w:multiLevelType w:val="hybridMultilevel"/>
    <w:tmpl w:val="87C2AC74"/>
    <w:lvl w:ilvl="0" w:tplc="DDDA9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1089"/>
    <w:multiLevelType w:val="hybridMultilevel"/>
    <w:tmpl w:val="657481C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9"/>
  </w:num>
  <w:num w:numId="5">
    <w:abstractNumId w:val="8"/>
  </w:num>
  <w:num w:numId="6">
    <w:abstractNumId w:val="17"/>
  </w:num>
  <w:num w:numId="7">
    <w:abstractNumId w:val="15"/>
  </w:num>
  <w:num w:numId="8">
    <w:abstractNumId w:val="13"/>
  </w:num>
  <w:num w:numId="9">
    <w:abstractNumId w:val="7"/>
  </w:num>
  <w:num w:numId="10">
    <w:abstractNumId w:val="2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5"/>
  </w:num>
  <w:num w:numId="16">
    <w:abstractNumId w:val="18"/>
  </w:num>
  <w:num w:numId="17">
    <w:abstractNumId w:val="14"/>
  </w:num>
  <w:num w:numId="18">
    <w:abstractNumId w:val="4"/>
  </w:num>
  <w:num w:numId="19">
    <w:abstractNumId w:val="6"/>
  </w:num>
  <w:num w:numId="20">
    <w:abstractNumId w:val="2"/>
  </w:num>
  <w:num w:numId="21">
    <w:abstractNumId w:val="21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characterSpacingControl w:val="doNotCompress"/>
  <w:hdr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7"/>
    <w:rsid w:val="00000071"/>
    <w:rsid w:val="0000558C"/>
    <w:rsid w:val="00024D51"/>
    <w:rsid w:val="00054DDD"/>
    <w:rsid w:val="00065F0C"/>
    <w:rsid w:val="00067072"/>
    <w:rsid w:val="0007022E"/>
    <w:rsid w:val="00072154"/>
    <w:rsid w:val="000804BC"/>
    <w:rsid w:val="00082646"/>
    <w:rsid w:val="00082B3B"/>
    <w:rsid w:val="00085A42"/>
    <w:rsid w:val="000A1AB8"/>
    <w:rsid w:val="000B1222"/>
    <w:rsid w:val="000B415F"/>
    <w:rsid w:val="000D22E8"/>
    <w:rsid w:val="000D57E2"/>
    <w:rsid w:val="000E2EC8"/>
    <w:rsid w:val="000F01E9"/>
    <w:rsid w:val="00103511"/>
    <w:rsid w:val="0011149D"/>
    <w:rsid w:val="001167DE"/>
    <w:rsid w:val="001201BA"/>
    <w:rsid w:val="0012706C"/>
    <w:rsid w:val="001457C2"/>
    <w:rsid w:val="00154D76"/>
    <w:rsid w:val="00161433"/>
    <w:rsid w:val="00164174"/>
    <w:rsid w:val="00166056"/>
    <w:rsid w:val="00170135"/>
    <w:rsid w:val="00170C19"/>
    <w:rsid w:val="00173142"/>
    <w:rsid w:val="001973BF"/>
    <w:rsid w:val="001A726F"/>
    <w:rsid w:val="001A77F5"/>
    <w:rsid w:val="001C0109"/>
    <w:rsid w:val="001C1D8F"/>
    <w:rsid w:val="001C2F52"/>
    <w:rsid w:val="001D0204"/>
    <w:rsid w:val="001E0688"/>
    <w:rsid w:val="001E7BBC"/>
    <w:rsid w:val="001F2C57"/>
    <w:rsid w:val="002000F9"/>
    <w:rsid w:val="00205AB7"/>
    <w:rsid w:val="0021146C"/>
    <w:rsid w:val="002249D4"/>
    <w:rsid w:val="002725A2"/>
    <w:rsid w:val="00284E74"/>
    <w:rsid w:val="002942FA"/>
    <w:rsid w:val="002B38F9"/>
    <w:rsid w:val="002B3FC5"/>
    <w:rsid w:val="002C28CE"/>
    <w:rsid w:val="002E3296"/>
    <w:rsid w:val="002E67EA"/>
    <w:rsid w:val="002F4D1D"/>
    <w:rsid w:val="00327D87"/>
    <w:rsid w:val="00330BEC"/>
    <w:rsid w:val="003366BF"/>
    <w:rsid w:val="00345315"/>
    <w:rsid w:val="00364BAF"/>
    <w:rsid w:val="00376C3B"/>
    <w:rsid w:val="0039153A"/>
    <w:rsid w:val="003A267A"/>
    <w:rsid w:val="003A4A96"/>
    <w:rsid w:val="003A4F45"/>
    <w:rsid w:val="003B0268"/>
    <w:rsid w:val="003B0C31"/>
    <w:rsid w:val="003C3CE8"/>
    <w:rsid w:val="003C59C9"/>
    <w:rsid w:val="003E52A5"/>
    <w:rsid w:val="003F3F50"/>
    <w:rsid w:val="004016D4"/>
    <w:rsid w:val="004077AC"/>
    <w:rsid w:val="00410DB9"/>
    <w:rsid w:val="00432A40"/>
    <w:rsid w:val="00456314"/>
    <w:rsid w:val="00467F46"/>
    <w:rsid w:val="004714AF"/>
    <w:rsid w:val="00495202"/>
    <w:rsid w:val="004A04FC"/>
    <w:rsid w:val="004A3E23"/>
    <w:rsid w:val="004A710F"/>
    <w:rsid w:val="004B60CB"/>
    <w:rsid w:val="004B6B4D"/>
    <w:rsid w:val="004B7673"/>
    <w:rsid w:val="004B7E59"/>
    <w:rsid w:val="004C3225"/>
    <w:rsid w:val="004D2A8F"/>
    <w:rsid w:val="004D4408"/>
    <w:rsid w:val="004D6139"/>
    <w:rsid w:val="004D6587"/>
    <w:rsid w:val="00513FCC"/>
    <w:rsid w:val="00523ECF"/>
    <w:rsid w:val="00531C04"/>
    <w:rsid w:val="005466B8"/>
    <w:rsid w:val="00546E4E"/>
    <w:rsid w:val="00553AAE"/>
    <w:rsid w:val="00560C3D"/>
    <w:rsid w:val="00563B4D"/>
    <w:rsid w:val="0056639A"/>
    <w:rsid w:val="00570F2C"/>
    <w:rsid w:val="00587668"/>
    <w:rsid w:val="00590F95"/>
    <w:rsid w:val="005966FC"/>
    <w:rsid w:val="005B4021"/>
    <w:rsid w:val="005C162D"/>
    <w:rsid w:val="005C4383"/>
    <w:rsid w:val="005D5FA0"/>
    <w:rsid w:val="005D6721"/>
    <w:rsid w:val="005E3D65"/>
    <w:rsid w:val="005F4764"/>
    <w:rsid w:val="00607EBA"/>
    <w:rsid w:val="00611F0C"/>
    <w:rsid w:val="00646414"/>
    <w:rsid w:val="00655ADB"/>
    <w:rsid w:val="00662767"/>
    <w:rsid w:val="006710DF"/>
    <w:rsid w:val="0068712F"/>
    <w:rsid w:val="006937DD"/>
    <w:rsid w:val="00697830"/>
    <w:rsid w:val="006A793F"/>
    <w:rsid w:val="006B580A"/>
    <w:rsid w:val="006C7365"/>
    <w:rsid w:val="006D4E18"/>
    <w:rsid w:val="006E3ABB"/>
    <w:rsid w:val="006E5988"/>
    <w:rsid w:val="006E6815"/>
    <w:rsid w:val="006E7FDE"/>
    <w:rsid w:val="006F4F63"/>
    <w:rsid w:val="00702E93"/>
    <w:rsid w:val="00703C89"/>
    <w:rsid w:val="00703D9A"/>
    <w:rsid w:val="00707907"/>
    <w:rsid w:val="00716561"/>
    <w:rsid w:val="007276DE"/>
    <w:rsid w:val="00741572"/>
    <w:rsid w:val="00763B20"/>
    <w:rsid w:val="00764982"/>
    <w:rsid w:val="00784904"/>
    <w:rsid w:val="00794713"/>
    <w:rsid w:val="00794FB3"/>
    <w:rsid w:val="00795433"/>
    <w:rsid w:val="007B3B85"/>
    <w:rsid w:val="007E7883"/>
    <w:rsid w:val="00800728"/>
    <w:rsid w:val="0080453B"/>
    <w:rsid w:val="00806F1A"/>
    <w:rsid w:val="008223A6"/>
    <w:rsid w:val="00825A37"/>
    <w:rsid w:val="00825B5B"/>
    <w:rsid w:val="00831B6B"/>
    <w:rsid w:val="00831FB0"/>
    <w:rsid w:val="00842068"/>
    <w:rsid w:val="00842E50"/>
    <w:rsid w:val="0084586E"/>
    <w:rsid w:val="00874D7B"/>
    <w:rsid w:val="008852F3"/>
    <w:rsid w:val="008902FC"/>
    <w:rsid w:val="00892DE3"/>
    <w:rsid w:val="00896108"/>
    <w:rsid w:val="008A01F9"/>
    <w:rsid w:val="008A3DC3"/>
    <w:rsid w:val="008B297E"/>
    <w:rsid w:val="008B6800"/>
    <w:rsid w:val="008F7171"/>
    <w:rsid w:val="00901A84"/>
    <w:rsid w:val="00904A3C"/>
    <w:rsid w:val="00912E22"/>
    <w:rsid w:val="00915674"/>
    <w:rsid w:val="0092241C"/>
    <w:rsid w:val="00922FFD"/>
    <w:rsid w:val="009353A1"/>
    <w:rsid w:val="00936C68"/>
    <w:rsid w:val="00944A4E"/>
    <w:rsid w:val="00946980"/>
    <w:rsid w:val="0096169C"/>
    <w:rsid w:val="00961739"/>
    <w:rsid w:val="00984212"/>
    <w:rsid w:val="0098600E"/>
    <w:rsid w:val="00987A5A"/>
    <w:rsid w:val="00994FFC"/>
    <w:rsid w:val="00996F3D"/>
    <w:rsid w:val="009A452F"/>
    <w:rsid w:val="009B5A61"/>
    <w:rsid w:val="009D5C69"/>
    <w:rsid w:val="009F7834"/>
    <w:rsid w:val="00A0497C"/>
    <w:rsid w:val="00A14246"/>
    <w:rsid w:val="00A17D0F"/>
    <w:rsid w:val="00A21ED0"/>
    <w:rsid w:val="00A404CB"/>
    <w:rsid w:val="00A41097"/>
    <w:rsid w:val="00A5003A"/>
    <w:rsid w:val="00A65231"/>
    <w:rsid w:val="00A65E33"/>
    <w:rsid w:val="00A70B95"/>
    <w:rsid w:val="00A77B06"/>
    <w:rsid w:val="00A81A30"/>
    <w:rsid w:val="00A84B13"/>
    <w:rsid w:val="00A87EAB"/>
    <w:rsid w:val="00A92F66"/>
    <w:rsid w:val="00AA06E9"/>
    <w:rsid w:val="00AB1204"/>
    <w:rsid w:val="00AC08FD"/>
    <w:rsid w:val="00AC181C"/>
    <w:rsid w:val="00AC733C"/>
    <w:rsid w:val="00AD66E2"/>
    <w:rsid w:val="00B01D15"/>
    <w:rsid w:val="00B06A12"/>
    <w:rsid w:val="00B168D3"/>
    <w:rsid w:val="00B53C4A"/>
    <w:rsid w:val="00B679A7"/>
    <w:rsid w:val="00B93B40"/>
    <w:rsid w:val="00BC0F1E"/>
    <w:rsid w:val="00BC1973"/>
    <w:rsid w:val="00BF075F"/>
    <w:rsid w:val="00C003A6"/>
    <w:rsid w:val="00C04418"/>
    <w:rsid w:val="00C04F6B"/>
    <w:rsid w:val="00C076C1"/>
    <w:rsid w:val="00C13551"/>
    <w:rsid w:val="00C2020C"/>
    <w:rsid w:val="00C2360A"/>
    <w:rsid w:val="00C3488E"/>
    <w:rsid w:val="00C43FA6"/>
    <w:rsid w:val="00C72D99"/>
    <w:rsid w:val="00C77035"/>
    <w:rsid w:val="00C87F25"/>
    <w:rsid w:val="00CA1F41"/>
    <w:rsid w:val="00CA3B5A"/>
    <w:rsid w:val="00CA651C"/>
    <w:rsid w:val="00CB54E0"/>
    <w:rsid w:val="00CC3B15"/>
    <w:rsid w:val="00CC7024"/>
    <w:rsid w:val="00D031D4"/>
    <w:rsid w:val="00D14497"/>
    <w:rsid w:val="00D17F92"/>
    <w:rsid w:val="00D52991"/>
    <w:rsid w:val="00D64DD4"/>
    <w:rsid w:val="00D8365B"/>
    <w:rsid w:val="00D90102"/>
    <w:rsid w:val="00D97DB1"/>
    <w:rsid w:val="00DA4841"/>
    <w:rsid w:val="00DB2BB2"/>
    <w:rsid w:val="00DB2C8B"/>
    <w:rsid w:val="00DE008C"/>
    <w:rsid w:val="00DE59D2"/>
    <w:rsid w:val="00DF1A59"/>
    <w:rsid w:val="00DF463B"/>
    <w:rsid w:val="00E0643C"/>
    <w:rsid w:val="00E06D7F"/>
    <w:rsid w:val="00E07A23"/>
    <w:rsid w:val="00E30A22"/>
    <w:rsid w:val="00E50969"/>
    <w:rsid w:val="00E57B9B"/>
    <w:rsid w:val="00E91DF3"/>
    <w:rsid w:val="00E92477"/>
    <w:rsid w:val="00EA18B7"/>
    <w:rsid w:val="00EA4CDF"/>
    <w:rsid w:val="00EA77B3"/>
    <w:rsid w:val="00EB752D"/>
    <w:rsid w:val="00EC3340"/>
    <w:rsid w:val="00EC3ECF"/>
    <w:rsid w:val="00ED040A"/>
    <w:rsid w:val="00ED3590"/>
    <w:rsid w:val="00ED5779"/>
    <w:rsid w:val="00ED5FAA"/>
    <w:rsid w:val="00EE6916"/>
    <w:rsid w:val="00EE7BAA"/>
    <w:rsid w:val="00F251C0"/>
    <w:rsid w:val="00F36813"/>
    <w:rsid w:val="00F414C2"/>
    <w:rsid w:val="00F5052F"/>
    <w:rsid w:val="00F55478"/>
    <w:rsid w:val="00F737AF"/>
    <w:rsid w:val="00F76E52"/>
    <w:rsid w:val="00F8475A"/>
    <w:rsid w:val="00F864AD"/>
    <w:rsid w:val="00F92FAC"/>
    <w:rsid w:val="00F969B6"/>
    <w:rsid w:val="00FA0F31"/>
    <w:rsid w:val="00FA1914"/>
    <w:rsid w:val="00FC6391"/>
    <w:rsid w:val="00FD4E52"/>
    <w:rsid w:val="00FD53EB"/>
    <w:rsid w:val="00FD6964"/>
    <w:rsid w:val="00FE38FA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E2FA1D"/>
  <w15:docId w15:val="{C7F08873-EABB-4726-B9A1-03837FFC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FB0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66E2"/>
    <w:pPr>
      <w:keepNext/>
      <w:outlineLvl w:val="0"/>
    </w:pPr>
    <w:rPr>
      <w:rFonts w:ascii="Arial" w:hAnsi="Arial"/>
      <w:bCs/>
      <w:sz w:val="56"/>
    </w:rPr>
  </w:style>
  <w:style w:type="paragraph" w:styleId="Rubrik2">
    <w:name w:val="heading 2"/>
    <w:basedOn w:val="Normal"/>
    <w:next w:val="Normal"/>
    <w:link w:val="Rubrik2Char"/>
    <w:qFormat/>
    <w:rsid w:val="00936C68"/>
    <w:pPr>
      <w:keepNext/>
      <w:outlineLvl w:val="1"/>
    </w:pPr>
    <w:rPr>
      <w:rFonts w:ascii="Arial" w:hAnsi="Arial"/>
      <w:sz w:val="40"/>
    </w:rPr>
  </w:style>
  <w:style w:type="paragraph" w:styleId="Rubrik3">
    <w:name w:val="heading 3"/>
    <w:basedOn w:val="Normal"/>
    <w:next w:val="Normal"/>
    <w:link w:val="Rubrik3Char"/>
    <w:qFormat/>
    <w:rsid w:val="00936C68"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rsid w:val="00662767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Rubrik5">
    <w:name w:val="heading 5"/>
    <w:basedOn w:val="Normal"/>
    <w:next w:val="Normal"/>
    <w:qFormat/>
    <w:rsid w:val="00BC19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C3ECF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rsid w:val="00936C68"/>
    <w:rPr>
      <w:rFonts w:ascii="Arial" w:hAnsi="Arial"/>
      <w:sz w:val="28"/>
      <w:szCs w:val="24"/>
    </w:rPr>
  </w:style>
  <w:style w:type="paragraph" w:styleId="Brdtext">
    <w:name w:val="Body Text"/>
    <w:basedOn w:val="Normal"/>
    <w:rsid w:val="00BC1973"/>
    <w:rPr>
      <w:rFonts w:ascii="Times New Roman" w:hAnsi="Times New Roman"/>
      <w:i/>
      <w:szCs w:val="20"/>
    </w:rPr>
  </w:style>
  <w:style w:type="paragraph" w:styleId="Rubrik">
    <w:name w:val="Title"/>
    <w:basedOn w:val="Normal"/>
    <w:rsid w:val="00BC1973"/>
    <w:pPr>
      <w:jc w:val="center"/>
    </w:pPr>
    <w:rPr>
      <w:rFonts w:ascii="Times New Roman" w:hAnsi="Times New Roman"/>
      <w:b/>
      <w:w w:val="90"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CC3B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63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39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rdtext"/>
    <w:rsid w:val="0056639A"/>
    <w:pPr>
      <w:widowControl w:val="0"/>
      <w:suppressAutoHyphens/>
      <w:spacing w:after="120"/>
    </w:pPr>
    <w:rPr>
      <w:rFonts w:eastAsia="Arial Unicode MS"/>
      <w:i w:val="0"/>
      <w:kern w:val="1"/>
      <w:szCs w:val="24"/>
      <w:lang w:val="en"/>
    </w:rPr>
  </w:style>
  <w:style w:type="paragraph" w:customStyle="1" w:styleId="imported-Friform">
    <w:name w:val="imported-Fri form"/>
    <w:autoRedefine/>
    <w:rsid w:val="00697830"/>
    <w:rPr>
      <w:rFonts w:ascii="Helvetica" w:eastAsia="Arial Unicode MS" w:hAnsi="Helvetic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76498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764982"/>
    <w:rPr>
      <w:rFonts w:ascii="Arial" w:hAnsi="Arial"/>
      <w:sz w:val="40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00F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2000F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000F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000F9"/>
    <w:pPr>
      <w:spacing w:after="100"/>
      <w:ind w:left="440"/>
    </w:pPr>
  </w:style>
  <w:style w:type="character" w:styleId="Radnummer">
    <w:name w:val="line number"/>
    <w:basedOn w:val="Standardstycketeckensnitt"/>
    <w:uiPriority w:val="99"/>
    <w:semiHidden/>
    <w:unhideWhenUsed/>
    <w:rsid w:val="00874D7B"/>
  </w:style>
  <w:style w:type="character" w:customStyle="1" w:styleId="Rubrik1Char">
    <w:name w:val="Rubrik 1 Char"/>
    <w:basedOn w:val="Standardstycketeckensnitt"/>
    <w:link w:val="Rubrik1"/>
    <w:uiPriority w:val="9"/>
    <w:rsid w:val="007276DE"/>
    <w:rPr>
      <w:rFonts w:ascii="Arial" w:hAnsi="Arial"/>
      <w:bCs/>
      <w:sz w:val="56"/>
      <w:szCs w:val="24"/>
    </w:rPr>
  </w:style>
  <w:style w:type="paragraph" w:customStyle="1" w:styleId="Default">
    <w:name w:val="Default"/>
    <w:rsid w:val="007276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1149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368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3681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5270-1F40-4FE3-8D8E-17586CC0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1028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Studentkår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Albihn</dc:creator>
  <cp:lastModifiedBy>Simon Holmberg</cp:lastModifiedBy>
  <cp:revision>14</cp:revision>
  <cp:lastPrinted>2021-06-03T14:06:00Z</cp:lastPrinted>
  <dcterms:created xsi:type="dcterms:W3CDTF">2019-11-15T08:26:00Z</dcterms:created>
  <dcterms:modified xsi:type="dcterms:W3CDTF">2021-06-03T14:07:00Z</dcterms:modified>
</cp:coreProperties>
</file>