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C29" w:rsidRDefault="00221C29" w:rsidP="00B679A7">
      <w:pPr>
        <w:keepNext/>
        <w:outlineLvl w:val="0"/>
        <w:rPr>
          <w:rFonts w:ascii="Arial" w:eastAsia="ヒラギノ角ゴ Pro W3" w:hAnsi="Arial"/>
          <w:bCs/>
          <w:color w:val="000000"/>
          <w:sz w:val="56"/>
          <w:lang w:eastAsia="en-US"/>
        </w:rPr>
      </w:pPr>
    </w:p>
    <w:p w:rsidR="00B679A7" w:rsidRPr="00B679A7" w:rsidRDefault="00853B81" w:rsidP="00B679A7">
      <w:pPr>
        <w:keepNext/>
        <w:outlineLvl w:val="0"/>
        <w:rPr>
          <w:rFonts w:ascii="Arial" w:eastAsia="ヒラギノ角ゴ Pro W3" w:hAnsi="Arial"/>
          <w:bCs/>
          <w:color w:val="000000"/>
          <w:sz w:val="56"/>
          <w:lang w:eastAsia="en-US"/>
        </w:rPr>
      </w:pPr>
      <w:r>
        <w:rPr>
          <w:rFonts w:ascii="Arial" w:eastAsia="ヒラギノ角ゴ Pro W3" w:hAnsi="Arial"/>
          <w:bCs/>
          <w:color w:val="000000"/>
          <w:sz w:val="56"/>
          <w:lang w:eastAsia="en-US"/>
        </w:rPr>
        <w:t>VALM</w:t>
      </w:r>
      <w:r w:rsidR="00B679A7" w:rsidRPr="00B679A7">
        <w:rPr>
          <w:rFonts w:ascii="Arial" w:eastAsia="ヒラギノ角ゴ Pro W3" w:hAnsi="Arial"/>
          <w:bCs/>
          <w:color w:val="000000"/>
          <w:sz w:val="56"/>
          <w:lang w:eastAsia="en-US"/>
        </w:rPr>
        <w:t>ÖTE</w:t>
      </w:r>
      <w:r w:rsidR="00B679A7" w:rsidRPr="00B679A7">
        <w:rPr>
          <w:rFonts w:ascii="Arial" w:eastAsia="ヒラギノ角ゴ Pro W3" w:hAnsi="Arial"/>
          <w:bCs/>
          <w:color w:val="000000"/>
          <w:sz w:val="28"/>
          <w:lang w:eastAsia="en-US"/>
        </w:rPr>
        <w:t xml:space="preserve"> </w:t>
      </w:r>
      <w:r w:rsidR="00B679A7" w:rsidRPr="00B679A7">
        <w:rPr>
          <w:rFonts w:ascii="Arial" w:eastAsia="ヒラギノ角ゴ Pro W3" w:hAnsi="Arial"/>
          <w:bCs/>
          <w:color w:val="000000"/>
          <w:sz w:val="56"/>
          <w:lang w:eastAsia="en-US"/>
        </w:rPr>
        <w:t xml:space="preserve">  </w:t>
      </w:r>
    </w:p>
    <w:p w:rsidR="00B679A7" w:rsidRPr="00B679A7" w:rsidRDefault="00B679A7" w:rsidP="00B679A7">
      <w:pPr>
        <w:keepNext/>
        <w:outlineLvl w:val="1"/>
        <w:rPr>
          <w:rFonts w:ascii="Arial" w:eastAsia="ヒラギノ角ゴ Pro W3" w:hAnsi="Arial"/>
          <w:color w:val="000000"/>
          <w:sz w:val="40"/>
          <w:lang w:eastAsia="en-US"/>
        </w:rPr>
      </w:pPr>
      <w:r w:rsidRPr="00B679A7">
        <w:rPr>
          <w:rFonts w:ascii="Arial" w:eastAsia="ヒラギノ角ゴ Pro W3" w:hAnsi="Arial"/>
          <w:color w:val="000000"/>
          <w:sz w:val="40"/>
          <w:lang w:eastAsia="en-US"/>
        </w:rPr>
        <w:t>KALLELSE &amp; DAGORDNING</w:t>
      </w:r>
    </w:p>
    <w:p w:rsidR="00B679A7" w:rsidRPr="00B679A7" w:rsidRDefault="00866E83" w:rsidP="00B679A7">
      <w:pPr>
        <w:keepNext/>
        <w:outlineLvl w:val="2"/>
        <w:rPr>
          <w:rFonts w:ascii="Arial" w:eastAsia="ヒラギノ角ゴ Pro W3" w:hAnsi="Arial"/>
          <w:color w:val="000000"/>
          <w:sz w:val="28"/>
          <w:lang w:eastAsia="en-US"/>
        </w:rPr>
      </w:pPr>
      <w:r>
        <w:rPr>
          <w:rFonts w:ascii="Arial" w:eastAsia="ヒラギノ角ゴ Pro W3" w:hAnsi="Arial"/>
          <w:color w:val="000000"/>
          <w:sz w:val="28"/>
          <w:lang w:eastAsia="en-US"/>
        </w:rPr>
        <w:t>2</w:t>
      </w:r>
      <w:r w:rsidR="00442568">
        <w:rPr>
          <w:rFonts w:ascii="Arial" w:eastAsia="ヒラギノ角ゴ Pro W3" w:hAnsi="Arial"/>
          <w:color w:val="000000"/>
          <w:sz w:val="28"/>
          <w:lang w:eastAsia="en-US"/>
        </w:rPr>
        <w:t>1</w:t>
      </w:r>
      <w:r w:rsidR="00853B81">
        <w:rPr>
          <w:rFonts w:ascii="Arial" w:eastAsia="ヒラギノ角ゴ Pro W3" w:hAnsi="Arial"/>
          <w:color w:val="000000"/>
          <w:sz w:val="28"/>
          <w:lang w:eastAsia="en-US"/>
        </w:rPr>
        <w:t>10</w:t>
      </w:r>
      <w:r w:rsidR="00442568">
        <w:rPr>
          <w:rFonts w:ascii="Arial" w:eastAsia="ヒラギノ角ゴ Pro W3" w:hAnsi="Arial"/>
          <w:color w:val="000000"/>
          <w:sz w:val="28"/>
          <w:lang w:eastAsia="en-US"/>
        </w:rPr>
        <w:t>2</w:t>
      </w:r>
      <w:r w:rsidR="00853B81">
        <w:rPr>
          <w:rFonts w:ascii="Arial" w:eastAsia="ヒラギノ角ゴ Pro W3" w:hAnsi="Arial"/>
          <w:color w:val="000000"/>
          <w:sz w:val="28"/>
          <w:lang w:eastAsia="en-US"/>
        </w:rPr>
        <w:t>7</w:t>
      </w:r>
      <w:r w:rsidR="00A92F66">
        <w:rPr>
          <w:rFonts w:ascii="Arial" w:eastAsia="ヒラギノ角ゴ Pro W3" w:hAnsi="Arial"/>
          <w:color w:val="000000"/>
          <w:sz w:val="28"/>
          <w:lang w:eastAsia="en-US"/>
        </w:rPr>
        <w:t xml:space="preserve"> </w:t>
      </w:r>
      <w:r w:rsidR="00A92F66">
        <w:rPr>
          <w:rFonts w:ascii="Arial" w:eastAsia="ヒラギノ角ゴ Pro W3" w:hAnsi="Arial"/>
          <w:color w:val="000000"/>
          <w:sz w:val="28"/>
          <w:lang w:eastAsia="en-US"/>
        </w:rPr>
        <w:tab/>
      </w:r>
      <w:r w:rsidR="00A92F66">
        <w:rPr>
          <w:rFonts w:ascii="Arial" w:eastAsia="ヒラギノ角ゴ Pro W3" w:hAnsi="Arial"/>
          <w:color w:val="000000"/>
          <w:sz w:val="28"/>
          <w:lang w:eastAsia="en-US"/>
        </w:rPr>
        <w:tab/>
        <w:t xml:space="preserve">Sal </w:t>
      </w:r>
      <w:r w:rsidR="00627953">
        <w:rPr>
          <w:rFonts w:ascii="Arial" w:eastAsia="ヒラギノ角ゴ Pro W3" w:hAnsi="Arial"/>
          <w:color w:val="000000"/>
          <w:sz w:val="28"/>
          <w:lang w:eastAsia="en-US"/>
        </w:rPr>
        <w:t>0</w:t>
      </w:r>
      <w:bookmarkStart w:id="0" w:name="_GoBack"/>
      <w:bookmarkEnd w:id="0"/>
      <w:r w:rsidR="00715E8F">
        <w:rPr>
          <w:rFonts w:ascii="Arial" w:eastAsia="ヒラギノ角ゴ Pro W3" w:hAnsi="Arial"/>
          <w:color w:val="000000"/>
          <w:sz w:val="28"/>
          <w:lang w:eastAsia="en-US"/>
        </w:rPr>
        <w:t>7–31</w:t>
      </w:r>
      <w:r w:rsidR="00906753">
        <w:rPr>
          <w:rFonts w:ascii="Arial" w:eastAsia="ヒラギノ角ゴ Pro W3" w:hAnsi="Arial"/>
          <w:color w:val="000000"/>
          <w:sz w:val="28"/>
          <w:lang w:eastAsia="en-US"/>
        </w:rPr>
        <w:t>8</w:t>
      </w:r>
    </w:p>
    <w:p w:rsidR="00B679A7" w:rsidRPr="00B679A7" w:rsidRDefault="00CE7542" w:rsidP="00B679A7">
      <w:pPr>
        <w:rPr>
          <w:rFonts w:ascii="Lucida Grande" w:eastAsia="ヒラギノ角ゴ Pro W3" w:hAnsi="Lucida Grande"/>
          <w:b/>
          <w:color w:val="000000"/>
          <w:sz w:val="26"/>
          <w:lang w:eastAsia="en-US"/>
        </w:rPr>
      </w:pPr>
      <w:r>
        <w:rPr>
          <w:rFonts w:ascii="Lucida Grande" w:eastAsia="ヒラギノ角ゴ Pro W3" w:hAnsi="Lucida Grande"/>
          <w:b/>
          <w:color w:val="000000"/>
          <w:sz w:val="26"/>
          <w:lang w:eastAsia="en-US"/>
        </w:rPr>
        <w:t>1</w:t>
      </w:r>
      <w:r w:rsidR="00853B81">
        <w:rPr>
          <w:rFonts w:ascii="Lucida Grande" w:eastAsia="ヒラギノ角ゴ Pro W3" w:hAnsi="Lucida Grande"/>
          <w:b/>
          <w:color w:val="000000"/>
          <w:sz w:val="26"/>
          <w:lang w:eastAsia="en-US"/>
        </w:rPr>
        <w:t>6</w:t>
      </w:r>
      <w:r w:rsidR="00866E83">
        <w:rPr>
          <w:rFonts w:ascii="Lucida Grande" w:eastAsia="ヒラギノ角ゴ Pro W3" w:hAnsi="Lucida Grande"/>
          <w:b/>
          <w:color w:val="000000"/>
          <w:sz w:val="26"/>
          <w:lang w:eastAsia="en-US"/>
        </w:rPr>
        <w:t>.</w:t>
      </w:r>
      <w:r w:rsidR="00853B81">
        <w:rPr>
          <w:rFonts w:ascii="Lucida Grande" w:eastAsia="ヒラギノ角ゴ Pro W3" w:hAnsi="Lucida Grande"/>
          <w:b/>
          <w:color w:val="000000"/>
          <w:sz w:val="26"/>
          <w:lang w:eastAsia="en-US"/>
        </w:rPr>
        <w:t>3</w:t>
      </w:r>
      <w:r w:rsidR="00866E83">
        <w:rPr>
          <w:rFonts w:ascii="Lucida Grande" w:eastAsia="ヒラギノ角ゴ Pro W3" w:hAnsi="Lucida Grande"/>
          <w:b/>
          <w:color w:val="000000"/>
          <w:sz w:val="26"/>
          <w:lang w:eastAsia="en-US"/>
        </w:rPr>
        <w:t>0–1</w:t>
      </w:r>
      <w:r w:rsidR="00853B81">
        <w:rPr>
          <w:rFonts w:ascii="Lucida Grande" w:eastAsia="ヒラギノ角ゴ Pro W3" w:hAnsi="Lucida Grande"/>
          <w:b/>
          <w:color w:val="000000"/>
          <w:sz w:val="26"/>
          <w:lang w:eastAsia="en-US"/>
        </w:rPr>
        <w:t>9</w:t>
      </w:r>
      <w:r w:rsidR="00866E83">
        <w:rPr>
          <w:rFonts w:ascii="Lucida Grande" w:eastAsia="ヒラギノ角ゴ Pro W3" w:hAnsi="Lucida Grande"/>
          <w:b/>
          <w:color w:val="000000"/>
          <w:sz w:val="26"/>
          <w:lang w:eastAsia="en-US"/>
        </w:rPr>
        <w:t>.00</w:t>
      </w:r>
    </w:p>
    <w:p w:rsidR="0004546B" w:rsidRPr="0004546B" w:rsidRDefault="0004546B" w:rsidP="0004546B">
      <w:pPr>
        <w:rPr>
          <w:rFonts w:eastAsia="ヒラギノ角ゴ Pro W3"/>
          <w:color w:val="000000"/>
        </w:rPr>
      </w:pPr>
    </w:p>
    <w:p w:rsidR="0011456E" w:rsidRDefault="00643B55" w:rsidP="00866E83">
      <w:pPr>
        <w:pStyle w:val="Liststycke"/>
        <w:numPr>
          <w:ilvl w:val="0"/>
          <w:numId w:val="18"/>
        </w:numPr>
        <w:rPr>
          <w:rFonts w:eastAsia="ヒラギノ角ゴ Pro W3"/>
          <w:color w:val="000000"/>
        </w:rPr>
      </w:pPr>
      <w:r>
        <w:rPr>
          <w:rFonts w:eastAsia="ヒラギノ角ゴ Pro W3"/>
          <w:color w:val="000000"/>
        </w:rPr>
        <w:t>Öppnande av mötet.</w:t>
      </w:r>
    </w:p>
    <w:p w:rsidR="00853B81" w:rsidRDefault="00853B81" w:rsidP="00866E83">
      <w:pPr>
        <w:pStyle w:val="Liststycke"/>
        <w:numPr>
          <w:ilvl w:val="0"/>
          <w:numId w:val="18"/>
        </w:numPr>
        <w:rPr>
          <w:rFonts w:eastAsia="ヒラギノ角ゴ Pro W3"/>
          <w:color w:val="000000"/>
        </w:rPr>
      </w:pPr>
      <w:r>
        <w:rPr>
          <w:rFonts w:eastAsia="ヒラギノ角ゴ Pro W3"/>
          <w:color w:val="000000"/>
        </w:rPr>
        <w:t xml:space="preserve">Val av </w:t>
      </w:r>
      <w:r w:rsidR="00643B55">
        <w:rPr>
          <w:rFonts w:eastAsia="ヒラギノ角ゴ Pro W3"/>
          <w:color w:val="000000"/>
        </w:rPr>
        <w:t>ordförande vid valmöte.</w:t>
      </w:r>
    </w:p>
    <w:p w:rsidR="00853B81" w:rsidRDefault="00853B81" w:rsidP="00866E83">
      <w:pPr>
        <w:pStyle w:val="Liststycke"/>
        <w:numPr>
          <w:ilvl w:val="0"/>
          <w:numId w:val="18"/>
        </w:numPr>
        <w:rPr>
          <w:rFonts w:eastAsia="ヒラギノ角ゴ Pro W3"/>
          <w:color w:val="000000"/>
        </w:rPr>
      </w:pPr>
      <w:r>
        <w:rPr>
          <w:rFonts w:eastAsia="ヒラギノ角ゴ Pro W3"/>
          <w:color w:val="000000"/>
        </w:rPr>
        <w:t xml:space="preserve">Val av två </w:t>
      </w:r>
      <w:r w:rsidR="00643B55">
        <w:rPr>
          <w:rFonts w:eastAsia="ヒラギノ角ゴ Pro W3"/>
          <w:color w:val="000000"/>
        </w:rPr>
        <w:t xml:space="preserve">(2) </w:t>
      </w:r>
      <w:r>
        <w:rPr>
          <w:rFonts w:eastAsia="ヒラギノ角ゴ Pro W3"/>
          <w:color w:val="000000"/>
        </w:rPr>
        <w:t xml:space="preserve">justeringspersoner tillika rösträknare </w:t>
      </w:r>
      <w:r w:rsidR="00643B55">
        <w:rPr>
          <w:rFonts w:eastAsia="ヒラギノ角ゴ Pro W3"/>
          <w:color w:val="000000"/>
        </w:rPr>
        <w:t>för valmötet.</w:t>
      </w:r>
    </w:p>
    <w:p w:rsidR="00853B81" w:rsidRDefault="00853B81" w:rsidP="00866E83">
      <w:pPr>
        <w:pStyle w:val="Liststycke"/>
        <w:numPr>
          <w:ilvl w:val="0"/>
          <w:numId w:val="18"/>
        </w:numPr>
        <w:rPr>
          <w:rFonts w:eastAsia="ヒラギノ角ゴ Pro W3"/>
          <w:color w:val="000000"/>
        </w:rPr>
      </w:pPr>
      <w:r>
        <w:rPr>
          <w:rFonts w:eastAsia="ヒラギノ角ゴ Pro W3"/>
          <w:color w:val="000000"/>
        </w:rPr>
        <w:t>Upprättande och godkännande av röstlängd</w:t>
      </w:r>
      <w:r w:rsidR="00643B55">
        <w:rPr>
          <w:rFonts w:eastAsia="ヒラギノ角ゴ Pro W3"/>
          <w:color w:val="000000"/>
        </w:rPr>
        <w:t>.</w:t>
      </w:r>
    </w:p>
    <w:p w:rsidR="00853B81" w:rsidRDefault="00853B81" w:rsidP="00866E83">
      <w:pPr>
        <w:pStyle w:val="Liststycke"/>
        <w:numPr>
          <w:ilvl w:val="0"/>
          <w:numId w:val="18"/>
        </w:numPr>
        <w:rPr>
          <w:rFonts w:eastAsia="ヒラギノ角ゴ Pro W3"/>
          <w:color w:val="000000"/>
        </w:rPr>
      </w:pPr>
      <w:r>
        <w:rPr>
          <w:rFonts w:eastAsia="ヒラギノ角ゴ Pro W3"/>
          <w:color w:val="000000"/>
        </w:rPr>
        <w:t>Fråga om valmötets behöriga utlysande</w:t>
      </w:r>
      <w:r w:rsidR="00643B55">
        <w:rPr>
          <w:rFonts w:eastAsia="ヒラギノ角ゴ Pro W3"/>
          <w:color w:val="000000"/>
        </w:rPr>
        <w:t>.</w:t>
      </w:r>
      <w:r>
        <w:rPr>
          <w:rFonts w:eastAsia="ヒラギノ角ゴ Pro W3"/>
          <w:color w:val="000000"/>
        </w:rPr>
        <w:t xml:space="preserve"> </w:t>
      </w:r>
    </w:p>
    <w:p w:rsidR="00B679A7" w:rsidRPr="0011456E" w:rsidRDefault="00B679A7" w:rsidP="00866E83">
      <w:pPr>
        <w:pStyle w:val="Liststycke"/>
        <w:numPr>
          <w:ilvl w:val="0"/>
          <w:numId w:val="18"/>
        </w:numPr>
        <w:rPr>
          <w:rFonts w:eastAsia="ヒラギノ角ゴ Pro W3"/>
          <w:color w:val="000000"/>
        </w:rPr>
      </w:pPr>
      <w:r w:rsidRPr="0011456E">
        <w:rPr>
          <w:rFonts w:eastAsia="ヒラギノ角ゴ Pro W3"/>
          <w:color w:val="000000"/>
        </w:rPr>
        <w:t xml:space="preserve">Fastställande av </w:t>
      </w:r>
      <w:r w:rsidR="00853B81">
        <w:rPr>
          <w:rFonts w:eastAsia="ヒラギノ角ゴ Pro W3"/>
          <w:color w:val="000000"/>
        </w:rPr>
        <w:t>föredragningslista</w:t>
      </w:r>
      <w:r w:rsidR="00643B55">
        <w:rPr>
          <w:rFonts w:eastAsia="ヒラギノ角ゴ Pro W3"/>
          <w:color w:val="000000"/>
        </w:rPr>
        <w:t>.</w:t>
      </w:r>
    </w:p>
    <w:p w:rsidR="00B679A7" w:rsidRDefault="00AC08FD" w:rsidP="00853B81">
      <w:pPr>
        <w:pStyle w:val="Liststycke"/>
        <w:numPr>
          <w:ilvl w:val="0"/>
          <w:numId w:val="18"/>
        </w:numPr>
        <w:rPr>
          <w:rFonts w:eastAsia="ヒラギノ角ゴ Pro W3"/>
          <w:b/>
          <w:color w:val="000000"/>
        </w:rPr>
      </w:pPr>
      <w:r w:rsidRPr="00853B81">
        <w:rPr>
          <w:rFonts w:eastAsia="ヒラギノ角ゴ Pro W3"/>
          <w:b/>
          <w:color w:val="000000"/>
        </w:rPr>
        <w:t>Val</w:t>
      </w:r>
      <w:r w:rsidR="00853B81" w:rsidRPr="00853B81">
        <w:rPr>
          <w:rFonts w:eastAsia="ヒラギノ角ゴ Pro W3"/>
          <w:b/>
          <w:color w:val="000000"/>
        </w:rPr>
        <w:t xml:space="preserve"> </w:t>
      </w:r>
      <w:r w:rsidR="00853B81">
        <w:rPr>
          <w:rFonts w:eastAsia="ヒラギノ角ゴ Pro W3"/>
          <w:b/>
          <w:color w:val="000000"/>
        </w:rPr>
        <w:t>av kårstyrelse</w:t>
      </w:r>
      <w:r w:rsidR="00B679A7" w:rsidRPr="00853B81">
        <w:rPr>
          <w:rFonts w:eastAsia="ヒラギノ角ゴ Pro W3"/>
          <w:b/>
          <w:color w:val="000000"/>
        </w:rPr>
        <w:tab/>
      </w:r>
    </w:p>
    <w:p w:rsidR="00853B81" w:rsidRPr="003B59F2" w:rsidRDefault="003B59F2" w:rsidP="00853B81">
      <w:pPr>
        <w:pStyle w:val="Liststycke"/>
        <w:numPr>
          <w:ilvl w:val="1"/>
          <w:numId w:val="18"/>
        </w:numPr>
        <w:rPr>
          <w:rFonts w:eastAsia="ヒラギノ角ゴ Pro W3"/>
          <w:b/>
          <w:color w:val="000000"/>
        </w:rPr>
      </w:pPr>
      <w:r w:rsidRPr="003B59F2">
        <w:rPr>
          <w:rFonts w:eastAsia="ヒラギノ角ゴ Pro W3"/>
          <w:color w:val="000000"/>
        </w:rPr>
        <w:t>Val</w:t>
      </w:r>
      <w:r>
        <w:rPr>
          <w:rFonts w:eastAsia="ヒラギノ角ゴ Pro W3"/>
          <w:color w:val="000000"/>
        </w:rPr>
        <w:t xml:space="preserve"> av arvoderade </w:t>
      </w:r>
    </w:p>
    <w:p w:rsidR="003B59F2" w:rsidRPr="003B59F2" w:rsidRDefault="003B59F2" w:rsidP="003B59F2">
      <w:pPr>
        <w:pStyle w:val="Liststycke"/>
        <w:numPr>
          <w:ilvl w:val="2"/>
          <w:numId w:val="18"/>
        </w:numPr>
        <w:rPr>
          <w:rFonts w:eastAsia="ヒラギノ角ゴ Pro W3"/>
          <w:color w:val="000000"/>
        </w:rPr>
      </w:pPr>
      <w:r w:rsidRPr="003B59F2">
        <w:rPr>
          <w:rFonts w:eastAsia="ヒラギノ角ゴ Pro W3"/>
          <w:color w:val="000000"/>
        </w:rPr>
        <w:t xml:space="preserve">Kårordförande </w:t>
      </w:r>
    </w:p>
    <w:p w:rsidR="003B59F2" w:rsidRPr="003B59F2" w:rsidRDefault="003B59F2" w:rsidP="003B59F2">
      <w:pPr>
        <w:pStyle w:val="Liststycke"/>
        <w:numPr>
          <w:ilvl w:val="2"/>
          <w:numId w:val="18"/>
        </w:numPr>
        <w:rPr>
          <w:rFonts w:eastAsia="ヒラギノ角ゴ Pro W3"/>
          <w:color w:val="000000"/>
        </w:rPr>
      </w:pPr>
      <w:r w:rsidRPr="003B59F2">
        <w:rPr>
          <w:rFonts w:eastAsia="ヒラギノ角ゴ Pro W3"/>
          <w:color w:val="000000"/>
        </w:rPr>
        <w:t xml:space="preserve">Vice ordförande </w:t>
      </w:r>
    </w:p>
    <w:p w:rsidR="003B59F2" w:rsidRPr="003B59F2" w:rsidRDefault="003B59F2" w:rsidP="003B59F2">
      <w:pPr>
        <w:pStyle w:val="Liststycke"/>
        <w:numPr>
          <w:ilvl w:val="2"/>
          <w:numId w:val="18"/>
        </w:numPr>
        <w:rPr>
          <w:rFonts w:eastAsia="ヒラギノ角ゴ Pro W3"/>
          <w:color w:val="000000"/>
        </w:rPr>
      </w:pPr>
      <w:r w:rsidRPr="003B59F2">
        <w:rPr>
          <w:rFonts w:eastAsia="ヒラギノ角ゴ Pro W3"/>
          <w:color w:val="000000"/>
        </w:rPr>
        <w:t xml:space="preserve">Ytterligare arvodering </w:t>
      </w:r>
    </w:p>
    <w:p w:rsidR="00643B55" w:rsidRDefault="003B59F2" w:rsidP="00643B55">
      <w:pPr>
        <w:pStyle w:val="Liststycke"/>
        <w:numPr>
          <w:ilvl w:val="1"/>
          <w:numId w:val="18"/>
        </w:numPr>
        <w:rPr>
          <w:rFonts w:eastAsia="ヒラギノ角ゴ Pro W3"/>
          <w:color w:val="000000"/>
        </w:rPr>
      </w:pPr>
      <w:r w:rsidRPr="00643B55">
        <w:rPr>
          <w:rFonts w:eastAsia="ヒラギノ角ゴ Pro W3"/>
          <w:color w:val="000000"/>
        </w:rPr>
        <w:t xml:space="preserve">Val av </w:t>
      </w:r>
      <w:r w:rsidR="00715E8F" w:rsidRPr="00643B55">
        <w:rPr>
          <w:rFonts w:eastAsia="ヒラギノ角ゴ Pro W3"/>
          <w:color w:val="000000"/>
        </w:rPr>
        <w:t xml:space="preserve">Sexmästeri </w:t>
      </w:r>
      <w:r w:rsidR="00643B55" w:rsidRPr="00643B55">
        <w:rPr>
          <w:rFonts w:eastAsia="ヒラギノ角ゴ Pro W3"/>
          <w:color w:val="000000"/>
        </w:rPr>
        <w:t>presidium</w:t>
      </w:r>
    </w:p>
    <w:p w:rsidR="00715E8F" w:rsidRPr="00643B55" w:rsidRDefault="00715E8F" w:rsidP="00715E8F">
      <w:pPr>
        <w:pStyle w:val="Liststycke"/>
        <w:numPr>
          <w:ilvl w:val="2"/>
          <w:numId w:val="18"/>
        </w:numPr>
        <w:rPr>
          <w:rFonts w:eastAsia="ヒラギノ角ゴ Pro W3"/>
          <w:color w:val="000000"/>
        </w:rPr>
      </w:pPr>
      <w:r w:rsidRPr="00643B55">
        <w:rPr>
          <w:rFonts w:eastAsia="ヒラギノ角ゴ Pro W3"/>
          <w:color w:val="000000"/>
        </w:rPr>
        <w:t xml:space="preserve">Sexmästeriets Ordförande </w:t>
      </w:r>
    </w:p>
    <w:p w:rsidR="00715E8F" w:rsidRDefault="00715E8F" w:rsidP="00715E8F">
      <w:pPr>
        <w:pStyle w:val="Liststycke"/>
        <w:numPr>
          <w:ilvl w:val="2"/>
          <w:numId w:val="18"/>
        </w:numPr>
        <w:rPr>
          <w:rFonts w:eastAsia="ヒラギノ角ゴ Pro W3"/>
          <w:color w:val="000000"/>
        </w:rPr>
      </w:pPr>
      <w:r>
        <w:rPr>
          <w:rFonts w:eastAsia="ヒラギノ角ゴ Pro W3"/>
          <w:color w:val="000000"/>
        </w:rPr>
        <w:t xml:space="preserve">Sexmästeriets Vice ordförande </w:t>
      </w:r>
    </w:p>
    <w:p w:rsidR="00643B55" w:rsidRDefault="00715E8F" w:rsidP="00643B55">
      <w:pPr>
        <w:pStyle w:val="Liststycke"/>
        <w:numPr>
          <w:ilvl w:val="1"/>
          <w:numId w:val="18"/>
        </w:numPr>
        <w:rPr>
          <w:rFonts w:eastAsia="ヒラギノ角ゴ Pro W3"/>
          <w:color w:val="000000"/>
        </w:rPr>
      </w:pPr>
      <w:r w:rsidRPr="003B59F2">
        <w:rPr>
          <w:rFonts w:eastAsia="ヒラギノ角ゴ Pro W3"/>
          <w:color w:val="000000"/>
        </w:rPr>
        <w:t xml:space="preserve">Val av </w:t>
      </w:r>
      <w:r w:rsidR="003B59F2">
        <w:rPr>
          <w:rFonts w:eastAsia="ヒラギノ角ゴ Pro W3"/>
          <w:color w:val="000000"/>
        </w:rPr>
        <w:t>övriga Ledamöter</w:t>
      </w:r>
    </w:p>
    <w:p w:rsidR="003B59F2" w:rsidRPr="00643B55" w:rsidRDefault="00643B55" w:rsidP="00643B55">
      <w:pPr>
        <w:pStyle w:val="Liststycke"/>
        <w:numPr>
          <w:ilvl w:val="1"/>
          <w:numId w:val="18"/>
        </w:numPr>
        <w:rPr>
          <w:rFonts w:eastAsia="ヒラギノ角ゴ Pro W3"/>
          <w:color w:val="000000"/>
        </w:rPr>
      </w:pPr>
      <w:r>
        <w:rPr>
          <w:rFonts w:eastAsia="ヒラギノ角ゴ Pro W3"/>
          <w:color w:val="000000"/>
        </w:rPr>
        <w:t>Va av S</w:t>
      </w:r>
      <w:r w:rsidR="003B59F2" w:rsidRPr="00643B55">
        <w:rPr>
          <w:rFonts w:eastAsia="ヒラギノ角ゴ Pro W3"/>
          <w:color w:val="000000"/>
        </w:rPr>
        <w:t xml:space="preserve">uppleanter </w:t>
      </w:r>
    </w:p>
    <w:p w:rsidR="003B59F2" w:rsidRPr="003B59F2" w:rsidRDefault="003B59F2" w:rsidP="003B59F2">
      <w:pPr>
        <w:pStyle w:val="Liststycke"/>
        <w:numPr>
          <w:ilvl w:val="0"/>
          <w:numId w:val="18"/>
        </w:numPr>
        <w:rPr>
          <w:rFonts w:eastAsia="ヒラギノ角ゴ Pro W3"/>
          <w:b/>
          <w:color w:val="000000"/>
        </w:rPr>
      </w:pPr>
      <w:r w:rsidRPr="003B59F2">
        <w:rPr>
          <w:rFonts w:eastAsia="ヒラギノ角ゴ Pro W3"/>
          <w:b/>
          <w:color w:val="000000"/>
        </w:rPr>
        <w:t>Val av kassör</w:t>
      </w:r>
    </w:p>
    <w:p w:rsidR="003B59F2" w:rsidRPr="003B59F2" w:rsidRDefault="003B59F2" w:rsidP="003B59F2">
      <w:pPr>
        <w:pStyle w:val="Liststycke"/>
        <w:numPr>
          <w:ilvl w:val="0"/>
          <w:numId w:val="18"/>
        </w:numPr>
        <w:rPr>
          <w:rFonts w:eastAsia="ヒラギノ角ゴ Pro W3"/>
          <w:b/>
          <w:color w:val="000000"/>
        </w:rPr>
      </w:pPr>
      <w:r w:rsidRPr="003B59F2">
        <w:rPr>
          <w:rFonts w:eastAsia="ヒラギノ角ゴ Pro W3"/>
          <w:b/>
          <w:color w:val="000000"/>
        </w:rPr>
        <w:t xml:space="preserve">Val av upp till två (2) verksamhetsrevisorer </w:t>
      </w:r>
    </w:p>
    <w:p w:rsidR="00B679A7" w:rsidRPr="0071127B" w:rsidRDefault="00B679A7" w:rsidP="0071127B">
      <w:pPr>
        <w:pStyle w:val="Liststycke"/>
        <w:numPr>
          <w:ilvl w:val="0"/>
          <w:numId w:val="18"/>
        </w:numPr>
        <w:rPr>
          <w:rFonts w:eastAsia="ヒラギノ角ゴ Pro W3"/>
          <w:color w:val="000000"/>
        </w:rPr>
      </w:pPr>
      <w:r w:rsidRPr="0071127B">
        <w:rPr>
          <w:rFonts w:eastAsia="ヒラギノ角ゴ Pro W3"/>
          <w:color w:val="000000"/>
        </w:rPr>
        <w:t>Mötets avslutande</w:t>
      </w:r>
    </w:p>
    <w:p w:rsidR="00B679A7" w:rsidRPr="00735A6A" w:rsidRDefault="00B679A7" w:rsidP="00B679A7">
      <w:pPr>
        <w:tabs>
          <w:tab w:val="left" w:pos="4395"/>
          <w:tab w:val="left" w:pos="5216"/>
          <w:tab w:val="left" w:pos="6520"/>
        </w:tabs>
        <w:rPr>
          <w:rFonts w:eastAsia="ヒラギノ角ゴ Pro W3"/>
          <w:color w:val="000000"/>
        </w:rPr>
      </w:pPr>
    </w:p>
    <w:p w:rsidR="00B679A7" w:rsidRPr="00735A6A" w:rsidRDefault="00B679A7" w:rsidP="00B679A7">
      <w:pPr>
        <w:tabs>
          <w:tab w:val="left" w:pos="4395"/>
          <w:tab w:val="left" w:pos="5216"/>
          <w:tab w:val="left" w:pos="6520"/>
        </w:tabs>
        <w:rPr>
          <w:rFonts w:eastAsia="ヒラギノ角ゴ Pro W3"/>
          <w:color w:val="000000"/>
        </w:rPr>
      </w:pPr>
      <w:r w:rsidRPr="00735A6A">
        <w:rPr>
          <w:rFonts w:eastAsia="ヒラギノ角ゴ Pro W3"/>
          <w:color w:val="000000"/>
        </w:rPr>
        <w:t>Välkomna!</w:t>
      </w:r>
    </w:p>
    <w:p w:rsidR="00031045" w:rsidRDefault="00B679A7" w:rsidP="00703D9A">
      <w:pPr>
        <w:tabs>
          <w:tab w:val="left" w:pos="1304"/>
          <w:tab w:val="left" w:pos="2608"/>
          <w:tab w:val="left" w:pos="3912"/>
          <w:tab w:val="left" w:pos="5216"/>
          <w:tab w:val="left" w:pos="6520"/>
        </w:tabs>
        <w:rPr>
          <w:rFonts w:eastAsia="ヒラギノ角ゴ Pro W3"/>
          <w:b/>
          <w:color w:val="000000"/>
          <w:lang w:eastAsia="en-US"/>
        </w:rPr>
      </w:pPr>
      <w:r w:rsidRPr="00735A6A">
        <w:rPr>
          <w:rFonts w:eastAsia="ヒラギノ角ゴ Pro W3"/>
          <w:b/>
          <w:color w:val="000000"/>
          <w:lang w:eastAsia="en-US"/>
        </w:rPr>
        <w:t>Fet stil = Beslutspunkter</w:t>
      </w:r>
    </w:p>
    <w:p w:rsidR="003B59F2" w:rsidRDefault="003B59F2" w:rsidP="00703D9A">
      <w:pPr>
        <w:tabs>
          <w:tab w:val="left" w:pos="1304"/>
          <w:tab w:val="left" w:pos="2608"/>
          <w:tab w:val="left" w:pos="3912"/>
          <w:tab w:val="left" w:pos="5216"/>
          <w:tab w:val="left" w:pos="6520"/>
        </w:tabs>
        <w:rPr>
          <w:rFonts w:eastAsia="ヒラギノ角ゴ Pro W3"/>
          <w:b/>
          <w:color w:val="000000"/>
          <w:lang w:eastAsia="en-US"/>
        </w:rPr>
      </w:pPr>
    </w:p>
    <w:p w:rsidR="003B59F2" w:rsidRDefault="003B59F2" w:rsidP="00703D9A">
      <w:pPr>
        <w:tabs>
          <w:tab w:val="left" w:pos="1304"/>
          <w:tab w:val="left" w:pos="2608"/>
          <w:tab w:val="left" w:pos="3912"/>
          <w:tab w:val="left" w:pos="5216"/>
          <w:tab w:val="left" w:pos="6520"/>
        </w:tabs>
        <w:rPr>
          <w:rFonts w:eastAsia="ヒラギノ角ゴ Pro W3"/>
          <w:b/>
          <w:color w:val="000000"/>
          <w:lang w:eastAsia="en-US"/>
        </w:rPr>
      </w:pPr>
    </w:p>
    <w:p w:rsidR="003B59F2" w:rsidRDefault="003B59F2" w:rsidP="00703D9A">
      <w:pPr>
        <w:tabs>
          <w:tab w:val="left" w:pos="1304"/>
          <w:tab w:val="left" w:pos="2608"/>
          <w:tab w:val="left" w:pos="3912"/>
          <w:tab w:val="left" w:pos="5216"/>
          <w:tab w:val="left" w:pos="6520"/>
        </w:tabs>
        <w:rPr>
          <w:rFonts w:eastAsia="ヒラギノ角ゴ Pro W3"/>
          <w:b/>
          <w:color w:val="000000"/>
          <w:lang w:eastAsia="en-US"/>
        </w:rPr>
      </w:pPr>
    </w:p>
    <w:p w:rsidR="003B59F2" w:rsidRDefault="003B59F2" w:rsidP="00703D9A">
      <w:pPr>
        <w:tabs>
          <w:tab w:val="left" w:pos="1304"/>
          <w:tab w:val="left" w:pos="2608"/>
          <w:tab w:val="left" w:pos="3912"/>
          <w:tab w:val="left" w:pos="5216"/>
          <w:tab w:val="left" w:pos="6520"/>
        </w:tabs>
        <w:rPr>
          <w:rFonts w:eastAsia="ヒラギノ角ゴ Pro W3"/>
          <w:b/>
          <w:color w:val="000000"/>
          <w:lang w:eastAsia="en-US"/>
        </w:rPr>
      </w:pPr>
    </w:p>
    <w:p w:rsidR="003B59F2" w:rsidRDefault="003B59F2" w:rsidP="00703D9A">
      <w:pPr>
        <w:tabs>
          <w:tab w:val="left" w:pos="1304"/>
          <w:tab w:val="left" w:pos="2608"/>
          <w:tab w:val="left" w:pos="3912"/>
          <w:tab w:val="left" w:pos="5216"/>
          <w:tab w:val="left" w:pos="6520"/>
        </w:tabs>
        <w:rPr>
          <w:rFonts w:eastAsia="ヒラギノ角ゴ Pro W3"/>
          <w:b/>
          <w:color w:val="000000"/>
          <w:lang w:eastAsia="en-US"/>
        </w:rPr>
      </w:pPr>
    </w:p>
    <w:p w:rsidR="003B59F2" w:rsidRDefault="003B59F2" w:rsidP="00703D9A">
      <w:pPr>
        <w:tabs>
          <w:tab w:val="left" w:pos="1304"/>
          <w:tab w:val="left" w:pos="2608"/>
          <w:tab w:val="left" w:pos="3912"/>
          <w:tab w:val="left" w:pos="5216"/>
          <w:tab w:val="left" w:pos="6520"/>
        </w:tabs>
        <w:rPr>
          <w:rFonts w:eastAsia="ヒラギノ角ゴ Pro W3"/>
          <w:b/>
          <w:color w:val="000000"/>
          <w:lang w:eastAsia="en-US"/>
        </w:rPr>
      </w:pPr>
    </w:p>
    <w:p w:rsidR="003B59F2" w:rsidRDefault="003B59F2" w:rsidP="00703D9A">
      <w:pPr>
        <w:tabs>
          <w:tab w:val="left" w:pos="1304"/>
          <w:tab w:val="left" w:pos="2608"/>
          <w:tab w:val="left" w:pos="3912"/>
          <w:tab w:val="left" w:pos="5216"/>
          <w:tab w:val="left" w:pos="6520"/>
        </w:tabs>
        <w:rPr>
          <w:rFonts w:eastAsia="ヒラギノ角ゴ Pro W3"/>
          <w:b/>
          <w:color w:val="000000"/>
          <w:lang w:eastAsia="en-US"/>
        </w:rPr>
      </w:pPr>
    </w:p>
    <w:p w:rsidR="003B59F2" w:rsidRDefault="003B59F2" w:rsidP="00703D9A">
      <w:pPr>
        <w:tabs>
          <w:tab w:val="left" w:pos="1304"/>
          <w:tab w:val="left" w:pos="2608"/>
          <w:tab w:val="left" w:pos="3912"/>
          <w:tab w:val="left" w:pos="5216"/>
          <w:tab w:val="left" w:pos="6520"/>
        </w:tabs>
        <w:rPr>
          <w:rFonts w:eastAsia="ヒラギノ角ゴ Pro W3"/>
          <w:b/>
          <w:color w:val="000000"/>
          <w:lang w:eastAsia="en-US"/>
        </w:rPr>
      </w:pPr>
    </w:p>
    <w:p w:rsidR="003B59F2" w:rsidRDefault="003B59F2" w:rsidP="003B59F2">
      <w:pPr>
        <w:pStyle w:val="Rubrik1"/>
        <w:rPr>
          <w:rFonts w:eastAsia="ヒラギノ角ゴ Pro W3"/>
          <w:lang w:eastAsia="en-US"/>
        </w:rPr>
      </w:pPr>
      <w:r w:rsidRPr="003B59F2">
        <w:rPr>
          <w:rFonts w:eastAsia="ヒラギノ角ゴ Pro W3"/>
          <w:lang w:eastAsia="en-US"/>
        </w:rPr>
        <w:lastRenderedPageBreak/>
        <w:t>Valberedningens rekommendationer 202</w:t>
      </w:r>
      <w:r w:rsidR="00A155FD">
        <w:rPr>
          <w:rFonts w:eastAsia="ヒラギノ角ゴ Pro W3"/>
          <w:lang w:eastAsia="en-US"/>
        </w:rPr>
        <w:t>2</w:t>
      </w:r>
      <w:r w:rsidRPr="003B59F2">
        <w:rPr>
          <w:rFonts w:eastAsia="ヒラギノ角ゴ Pro W3"/>
          <w:lang w:eastAsia="en-US"/>
        </w:rPr>
        <w:t xml:space="preserve"> </w:t>
      </w:r>
    </w:p>
    <w:p w:rsidR="003B59F2" w:rsidRDefault="003B59F2" w:rsidP="003B59F2">
      <w:pPr>
        <w:rPr>
          <w:rFonts w:eastAsia="ヒラギノ角ゴ Pro W3"/>
          <w:lang w:eastAsia="en-US"/>
        </w:rPr>
      </w:pPr>
      <w:r>
        <w:rPr>
          <w:rFonts w:eastAsia="ヒラギノ角ゴ Pro W3"/>
          <w:lang w:eastAsia="en-US"/>
        </w:rPr>
        <w:t xml:space="preserve">Elisabet Holmer, Mette </w:t>
      </w:r>
      <w:proofErr w:type="spellStart"/>
      <w:r>
        <w:rPr>
          <w:rFonts w:eastAsia="ヒラギノ角ゴ Pro W3"/>
          <w:lang w:eastAsia="en-US"/>
        </w:rPr>
        <w:t>Borvén</w:t>
      </w:r>
      <w:proofErr w:type="spellEnd"/>
      <w:r>
        <w:rPr>
          <w:rFonts w:eastAsia="ヒラギノ角ゴ Pro W3"/>
          <w:lang w:eastAsia="en-US"/>
        </w:rPr>
        <w:t xml:space="preserve"> och Adam Dahlqvist </w:t>
      </w:r>
    </w:p>
    <w:p w:rsidR="003B59F2" w:rsidRDefault="003B59F2" w:rsidP="003B59F2">
      <w:pPr>
        <w:rPr>
          <w:rFonts w:eastAsia="ヒラギノ角ゴ Pro W3"/>
          <w:lang w:eastAsia="en-US"/>
        </w:rPr>
      </w:pPr>
    </w:p>
    <w:p w:rsidR="003B59F2" w:rsidRDefault="003B59F2" w:rsidP="003B59F2">
      <w:pPr>
        <w:pStyle w:val="Rubrik2"/>
        <w:rPr>
          <w:rFonts w:eastAsia="ヒラギノ角ゴ Pro W3"/>
          <w:lang w:eastAsia="en-US"/>
        </w:rPr>
      </w:pPr>
      <w:r>
        <w:rPr>
          <w:rFonts w:eastAsia="ヒラギノ角ゴ Pro W3"/>
          <w:lang w:eastAsia="en-US"/>
        </w:rPr>
        <w:t>Rekommendationer</w:t>
      </w:r>
    </w:p>
    <w:p w:rsidR="003B59F2" w:rsidRDefault="003B59F2" w:rsidP="003B59F2">
      <w:pPr>
        <w:pStyle w:val="Rubrik3"/>
        <w:rPr>
          <w:rFonts w:eastAsia="ヒラギノ角ゴ Pro W3"/>
          <w:lang w:eastAsia="en-US"/>
        </w:rPr>
      </w:pPr>
      <w:r>
        <w:rPr>
          <w:rFonts w:eastAsia="ヒラギノ角ゴ Pro W3"/>
          <w:lang w:eastAsia="en-US"/>
        </w:rPr>
        <w:t xml:space="preserve">Ordförande (100% Arvodering) </w:t>
      </w:r>
    </w:p>
    <w:p w:rsidR="00A155FD" w:rsidRPr="00A155FD" w:rsidRDefault="00A155FD" w:rsidP="00A155FD">
      <w:pPr>
        <w:rPr>
          <w:rFonts w:eastAsia="ヒラギノ角ゴ Pro W3"/>
          <w:lang w:eastAsia="en-US"/>
        </w:rPr>
      </w:pPr>
      <w:r w:rsidRPr="00A155FD">
        <w:rPr>
          <w:rFonts w:eastAsia="ヒラギノ角ゴ Pro W3"/>
          <w:lang w:eastAsia="en-US"/>
        </w:rPr>
        <w:t>Till ordförande 2022 rekommenderar vi Klara Dryselius på 100% arvodering. Hon är lika frisk som en skogsbärssmoothie och sitter inne på mycket erfarenhet från KSK redan. Hon har nu rollen som ordförande för KSK 2021 och vill fortsätta driva exempelvis synlighetsarbetet in i 2022. Dessutom har hon inblick i det nystartade arbetet med HKR:s doktorander och brinner särskilt för att under 2022 få dem också att känna sig välkomna. Klara är driven samt engagerad och även om hon ibland behöver släppa på kontrollen så vill hon att alla kommer till tals för att få in så många olika perspektiv som möjligt. Om Klara kunde begå ett brott utan att någon fick veta det så skulle hon vilja vara snäll och sno blommor till en äldre människa. Detta mest för att få se deras tacksamma ansikten. Skulle man sedan vara lite elak så hade en sprillans ny Volvo i och för sig inte suttit fel.</w:t>
      </w:r>
    </w:p>
    <w:p w:rsidR="003B59F2" w:rsidRDefault="003B59F2" w:rsidP="003B59F2">
      <w:pPr>
        <w:rPr>
          <w:rFonts w:eastAsia="ヒラギノ角ゴ Pro W3"/>
          <w:lang w:eastAsia="en-US"/>
        </w:rPr>
      </w:pPr>
    </w:p>
    <w:p w:rsidR="003B59F2" w:rsidRDefault="003B59F2" w:rsidP="003B59F2">
      <w:pPr>
        <w:pStyle w:val="Rubrik3"/>
        <w:rPr>
          <w:rFonts w:eastAsia="ヒラギノ角ゴ Pro W3"/>
          <w:lang w:eastAsia="en-US"/>
        </w:rPr>
      </w:pPr>
      <w:r>
        <w:rPr>
          <w:rFonts w:eastAsia="ヒラギノ角ゴ Pro W3"/>
          <w:lang w:eastAsia="en-US"/>
        </w:rPr>
        <w:t xml:space="preserve">Vice Ordförande (100% Arvodering) </w:t>
      </w:r>
    </w:p>
    <w:p w:rsidR="00A155FD" w:rsidRPr="00A155FD" w:rsidRDefault="00A155FD" w:rsidP="00A155FD">
      <w:pPr>
        <w:rPr>
          <w:rFonts w:eastAsia="ヒラギノ角ゴ Pro W3"/>
          <w:lang w:eastAsia="en-US"/>
        </w:rPr>
      </w:pPr>
      <w:r w:rsidRPr="00A155FD">
        <w:rPr>
          <w:rFonts w:eastAsia="ヒラギノ角ゴ Pro W3"/>
          <w:lang w:eastAsia="en-US"/>
        </w:rPr>
        <w:t>Till Vice ordförande på 100% arvodering rekommenderar vi Hugo Diebitsch Antoni. Hallon och saltlakrits är viktiga ingredienser i livet, dels för att hallon är gott men också för att salt behövs i allt. Han har tidigare erfarenheter av styrelsearbete i KSK samt det före detta sociala utskottet (SAUS). Hugo har dessutom ett intresse för foto och film som han gärna låter rinna över i KSK:s synlighetsarbete via exempelvis sociala medier. Han brinner särskilt för att KSK ska synas bland studenter och samverka så mycket som möjligt med alla organisationer på HKR som kan få studerande att känna trygghet på och tillit till kåren. Skulle han begå ett brott så är det ingen tvekan om att han hade roffat åt sig ett flygplan för att sedan kunna åka och leva livet på en liten härlig ö.</w:t>
      </w:r>
    </w:p>
    <w:p w:rsidR="003B59F2" w:rsidRDefault="003B59F2" w:rsidP="003B59F2">
      <w:pPr>
        <w:rPr>
          <w:rFonts w:eastAsia="ヒラギノ角ゴ Pro W3"/>
          <w:lang w:eastAsia="en-US"/>
        </w:rPr>
      </w:pPr>
    </w:p>
    <w:p w:rsidR="003B59F2" w:rsidRDefault="003B59F2" w:rsidP="003B59F2">
      <w:pPr>
        <w:pStyle w:val="Rubrik3"/>
        <w:rPr>
          <w:rFonts w:eastAsia="ヒラギノ角ゴ Pro W3"/>
          <w:lang w:eastAsia="en-US"/>
        </w:rPr>
      </w:pPr>
      <w:r>
        <w:rPr>
          <w:rFonts w:eastAsia="ヒラギノ角ゴ Pro W3"/>
          <w:lang w:eastAsia="en-US"/>
        </w:rPr>
        <w:t xml:space="preserve">Studentombud (50% Arvodering) </w:t>
      </w:r>
    </w:p>
    <w:p w:rsidR="003B59F2" w:rsidRDefault="00A155FD" w:rsidP="003B59F2">
      <w:pPr>
        <w:rPr>
          <w:rFonts w:eastAsia="ヒラギノ角ゴ Pro W3"/>
          <w:lang w:eastAsia="en-US"/>
        </w:rPr>
      </w:pPr>
      <w:r w:rsidRPr="00A155FD">
        <w:rPr>
          <w:rFonts w:eastAsia="ヒラギノ角ゴ Pro W3"/>
          <w:lang w:eastAsia="en-US"/>
        </w:rPr>
        <w:t xml:space="preserve">Till Studentombud för 2022 rekommenderar vi Emma L Persson på 50% arvodering. Emma är ny i KSK, men väldigt ivrig att lära sig mer för att kunna vara med i utveckling som drivs framåt av studenters behov och önskemål. Ska man sammanfatta henne så är hon en kreativ arbetsmyra med ordentligt driv. Hon brinner särskilt för att låta studenternas röster höras via KSK och ser fram emot att få bli en del av bron mellan HKR och alla de studenter som finns där. Med hennes tidigare erfarenheter tror vi dessutom att hon kan bli ett </w:t>
      </w:r>
      <w:r w:rsidRPr="00A155FD">
        <w:rPr>
          <w:rFonts w:eastAsia="ヒラギノ角ゴ Pro W3"/>
          <w:lang w:eastAsia="en-US"/>
        </w:rPr>
        <w:lastRenderedPageBreak/>
        <w:t>positivt och kommunikativt tillskott till KSK. Om Emma skulle begå ett brott skulle hon vara mån om att brottet blir till andras fördel och stjäla medicin till behövande hellre än något annat.</w:t>
      </w:r>
    </w:p>
    <w:p w:rsidR="00A155FD" w:rsidRDefault="00A155FD" w:rsidP="003B59F2">
      <w:pPr>
        <w:rPr>
          <w:rFonts w:eastAsia="ヒラギノ角ゴ Pro W3"/>
          <w:lang w:eastAsia="en-US"/>
        </w:rPr>
      </w:pPr>
    </w:p>
    <w:p w:rsidR="003B59F2" w:rsidRDefault="003B59F2" w:rsidP="004B11B3">
      <w:pPr>
        <w:pStyle w:val="Rubrik2"/>
        <w:rPr>
          <w:rFonts w:eastAsia="ヒラギノ角ゴ Pro W3"/>
          <w:lang w:eastAsia="en-US"/>
        </w:rPr>
      </w:pPr>
      <w:r>
        <w:rPr>
          <w:rFonts w:eastAsia="ヒラギノ角ゴ Pro W3"/>
          <w:lang w:eastAsia="en-US"/>
        </w:rPr>
        <w:t xml:space="preserve">Ledamöter </w:t>
      </w:r>
    </w:p>
    <w:p w:rsidR="004B11B3" w:rsidRDefault="004B11B3" w:rsidP="004B11B3">
      <w:pPr>
        <w:pStyle w:val="Rubrik3"/>
        <w:rPr>
          <w:rFonts w:eastAsia="ヒラギノ角ゴ Pro W3"/>
          <w:lang w:eastAsia="en-US"/>
        </w:rPr>
      </w:pPr>
      <w:r>
        <w:rPr>
          <w:rFonts w:eastAsia="ヒラギノ角ゴ Pro W3"/>
          <w:lang w:eastAsia="en-US"/>
        </w:rPr>
        <w:t>Ordförande i Sexmästeriet/ styrelseledamot</w:t>
      </w:r>
    </w:p>
    <w:p w:rsidR="004B11B3" w:rsidRDefault="00A155FD" w:rsidP="004B11B3">
      <w:pPr>
        <w:rPr>
          <w:rFonts w:eastAsia="ヒラギノ角ゴ Pro W3"/>
          <w:lang w:eastAsia="en-US"/>
        </w:rPr>
      </w:pPr>
      <w:r w:rsidRPr="00A155FD">
        <w:rPr>
          <w:rFonts w:eastAsia="ヒラギノ角ゴ Pro W3"/>
          <w:lang w:eastAsia="en-US"/>
        </w:rPr>
        <w:t>Som både styrelseledamot med projektet Sexmästeri och rollen som ordförande i Sexmästeriet rekommenderar vi Simon Åkesson. Söt som en jordgubbsmilkshake och samarbetsvillig med alla han möter så tror vi han hade varit utmärkt på en ledande position. Simon är ny i denna typ av ledande position, men han är lyhörd och har erfarenheter av att ta ansvar i både KSK:s styrelse, där han var med och startade upp det nya Sexmästeriet, och inspark. Dessutom är Simon en dynamisk person som ser behov och tar initiativ till att fylla på med den input och det arbete som behövs utefter situationen man befinner sig i. Skulle Simon begå ett brott så skulle det bli inbrott i en bank. Därefter kan han förhoppningsvis leva ekonomiskt oberoende.</w:t>
      </w:r>
    </w:p>
    <w:p w:rsidR="00A155FD" w:rsidRDefault="00A155FD" w:rsidP="004B11B3">
      <w:pPr>
        <w:rPr>
          <w:rFonts w:eastAsia="ヒラギノ角ゴ Pro W3"/>
          <w:lang w:eastAsia="en-US"/>
        </w:rPr>
      </w:pPr>
    </w:p>
    <w:p w:rsidR="004B11B3" w:rsidRPr="004B11B3" w:rsidRDefault="004B11B3" w:rsidP="004B11B3">
      <w:pPr>
        <w:pStyle w:val="Rubrik3"/>
        <w:rPr>
          <w:rFonts w:eastAsia="ヒラギノ角ゴ Pro W3"/>
          <w:lang w:eastAsia="en-US"/>
        </w:rPr>
      </w:pPr>
      <w:r>
        <w:rPr>
          <w:rFonts w:eastAsia="ヒラギノ角ゴ Pro W3"/>
          <w:lang w:eastAsia="en-US"/>
        </w:rPr>
        <w:t xml:space="preserve">Vice Ordförande i Sexmästeriet/ styrelseledamot </w:t>
      </w:r>
    </w:p>
    <w:p w:rsidR="003B59F2" w:rsidRDefault="00A155FD" w:rsidP="003B59F2">
      <w:pPr>
        <w:rPr>
          <w:rFonts w:eastAsia="ヒラギノ角ゴ Pro W3"/>
          <w:lang w:eastAsia="en-US"/>
        </w:rPr>
      </w:pPr>
      <w:r w:rsidRPr="00A155FD">
        <w:rPr>
          <w:rFonts w:eastAsia="ヒラギノ角ゴ Pro W3"/>
          <w:lang w:eastAsia="en-US"/>
        </w:rPr>
        <w:t>Till Vice ordförande i Sexmästeriet och styrelseledamot med projekt Sexmästeriet rekommenderar vi Marcus Sjögren. Han är en glad och positiv milkshake med bitar av brownie som gärna är social. Marcus dyker alltid upp när han behövs och pratar mer än gärna med nya människor. Han är inte heller ny i KSK utan har engagerat sig både i det gamla sociala utskottet (SAUS) och i inspark. Han brinner speciellt för att utveckla den sociala verksamheten KSK har och vill se en kår där alla känner sig välkomna och sedda. Skulle Marcus begå ett brott så skulle han kunna tänka sig lura av staten på lite av alla sina budgetpengar.</w:t>
      </w:r>
    </w:p>
    <w:p w:rsidR="00A155FD" w:rsidRDefault="00A155FD" w:rsidP="003B59F2">
      <w:pPr>
        <w:rPr>
          <w:rFonts w:eastAsia="ヒラギノ角ゴ Pro W3"/>
          <w:lang w:eastAsia="en-US"/>
        </w:rPr>
      </w:pPr>
    </w:p>
    <w:p w:rsidR="00A155FD" w:rsidRDefault="00A155FD" w:rsidP="00A155FD">
      <w:pPr>
        <w:pStyle w:val="Rubrik3"/>
        <w:rPr>
          <w:rFonts w:eastAsia="ヒラギノ角ゴ Pro W3"/>
          <w:lang w:eastAsia="en-US"/>
        </w:rPr>
      </w:pPr>
      <w:r>
        <w:rPr>
          <w:rFonts w:eastAsia="ヒラギノ角ゴ Pro W3"/>
          <w:lang w:eastAsia="en-US"/>
        </w:rPr>
        <w:t xml:space="preserve">Styrelseledamöter </w:t>
      </w:r>
    </w:p>
    <w:p w:rsidR="00A155FD" w:rsidRPr="00A155FD" w:rsidRDefault="00A155FD" w:rsidP="00A155FD">
      <w:pPr>
        <w:rPr>
          <w:rFonts w:eastAsia="ヒラギノ角ゴ Pro W3"/>
          <w:lang w:eastAsia="en-US"/>
        </w:rPr>
      </w:pPr>
      <w:r w:rsidRPr="00A155FD">
        <w:rPr>
          <w:rFonts w:eastAsia="ヒラギノ角ゴ Pro W3"/>
          <w:lang w:eastAsia="en-US"/>
        </w:rPr>
        <w:t>Valberedningen rekommenderar Natalie Anzelius till styrelseledamot i KSK 2022. Natalie är ny i KSK, men har alltid tyckt om att engagera sig och har exempelvis erfarenhet av att arrangera kulturevenemang och sända radio. Som sann Tomelilla bo så duger inget annat än ett flexibelt tankesätt och milkshaken från Bertils gatukök. Hon läser till fritidspedagog och är en positiv och omtänksam person som visar intresse för att lära sig mer tillsammans med andra. Hon brinner särskilt för att främja en gemenskap dit alla kan komma och känna sig trygga samt välkomna så väl för att träffa andra som för att få hjälp och svar på frågor. Skulle hon begå ett brott så får det bli bankrån för även om man säger att pengar inte kan köpa lycka, så kan pengar ta dig närmre lycka på många sätt.</w:t>
      </w:r>
    </w:p>
    <w:p w:rsidR="00A155FD" w:rsidRPr="00A155FD" w:rsidRDefault="00A155FD" w:rsidP="00A155FD">
      <w:pPr>
        <w:rPr>
          <w:rFonts w:eastAsia="ヒラギノ角ゴ Pro W3"/>
          <w:lang w:eastAsia="en-US"/>
        </w:rPr>
      </w:pPr>
    </w:p>
    <w:p w:rsidR="00A155FD" w:rsidRPr="00A155FD" w:rsidRDefault="00A155FD" w:rsidP="00A155FD">
      <w:pPr>
        <w:rPr>
          <w:rFonts w:eastAsia="ヒラギノ角ゴ Pro W3"/>
          <w:lang w:eastAsia="en-US"/>
        </w:rPr>
      </w:pPr>
      <w:r w:rsidRPr="00A155FD">
        <w:rPr>
          <w:rFonts w:eastAsia="ヒラギノ角ゴ Pro W3"/>
          <w:lang w:eastAsia="en-US"/>
        </w:rPr>
        <w:t xml:space="preserve"> </w:t>
      </w:r>
    </w:p>
    <w:p w:rsidR="00A155FD" w:rsidRPr="00A155FD" w:rsidRDefault="00A155FD" w:rsidP="00A155FD">
      <w:pPr>
        <w:rPr>
          <w:rFonts w:eastAsia="ヒラギノ角ゴ Pro W3"/>
          <w:lang w:eastAsia="en-US"/>
        </w:rPr>
      </w:pPr>
      <w:r w:rsidRPr="00A155FD">
        <w:rPr>
          <w:rFonts w:eastAsia="ヒラギノ角ゴ Pro W3"/>
          <w:lang w:eastAsia="en-US"/>
        </w:rPr>
        <w:lastRenderedPageBreak/>
        <w:t>Valberedningen rekommenderar Kiasar (Kia) Mian till styrelseledamot i KSK 2022. Han har visat under sin korta tid på HKR att han gärna vill göra mycket och har ett starkt intresse för att engagera sig. Han är en milkshake med smak av Oreo som har erfarenhet inom team-arbete och kommunikation, vilket säkert kan stärka ett gott samarbete inom KSK. Han är en problemlösare som brinner särskilt för att nå ut till internationella studenter som kanske inte alltid kommer över språkbarriärer runt om på HKR. Alla ska känna sig välkomna och Kia bjuder gärna in till samtal för att alla ska bli sedda. Skulle Kia begå ett brott skulle han, efter sin tid i USA, radera alla medicinska skulder som finns i USA och som hindrar människor från att leva ett värdigt liv.</w:t>
      </w:r>
    </w:p>
    <w:p w:rsidR="00A155FD" w:rsidRPr="00A155FD" w:rsidRDefault="00A155FD" w:rsidP="00A155FD">
      <w:pPr>
        <w:rPr>
          <w:rFonts w:eastAsia="ヒラギノ角ゴ Pro W3"/>
          <w:lang w:eastAsia="en-US"/>
        </w:rPr>
      </w:pPr>
    </w:p>
    <w:p w:rsidR="00A155FD" w:rsidRDefault="00A155FD" w:rsidP="003B59F2">
      <w:pPr>
        <w:rPr>
          <w:rFonts w:eastAsia="ヒラギノ角ゴ Pro W3"/>
          <w:lang w:eastAsia="en-US"/>
        </w:rPr>
      </w:pPr>
    </w:p>
    <w:p w:rsidR="003B59F2" w:rsidRDefault="003B59F2" w:rsidP="003B59F2">
      <w:pPr>
        <w:pStyle w:val="Rubrik2"/>
        <w:rPr>
          <w:rFonts w:eastAsia="ヒラギノ角ゴ Pro W3"/>
          <w:lang w:eastAsia="en-US"/>
        </w:rPr>
      </w:pPr>
      <w:r>
        <w:rPr>
          <w:rFonts w:eastAsia="ヒラギノ角ゴ Pro W3"/>
          <w:lang w:eastAsia="en-US"/>
        </w:rPr>
        <w:t xml:space="preserve">Nomineringar som inte blivit rekommenderade </w:t>
      </w:r>
    </w:p>
    <w:p w:rsidR="003B59F2" w:rsidRDefault="00A155FD" w:rsidP="003B59F2">
      <w:pPr>
        <w:rPr>
          <w:rFonts w:eastAsia="ヒラギノ角ゴ Pro W3"/>
          <w:lang w:eastAsia="en-US"/>
        </w:rPr>
      </w:pPr>
      <w:r>
        <w:rPr>
          <w:rFonts w:eastAsia="ヒラギノ角ゴ Pro W3"/>
          <w:lang w:eastAsia="en-US"/>
        </w:rPr>
        <w:t xml:space="preserve">Inga övriga nomineringar har inkommit. </w:t>
      </w:r>
    </w:p>
    <w:p w:rsidR="003B59F2" w:rsidRDefault="003B59F2" w:rsidP="003B59F2">
      <w:pPr>
        <w:rPr>
          <w:rFonts w:eastAsia="ヒラギノ角ゴ Pro W3"/>
          <w:lang w:eastAsia="en-US"/>
        </w:rPr>
      </w:pPr>
    </w:p>
    <w:p w:rsidR="003B59F2" w:rsidRDefault="003B59F2" w:rsidP="003B59F2">
      <w:pPr>
        <w:pStyle w:val="Rubrik2"/>
        <w:rPr>
          <w:rFonts w:eastAsia="ヒラギノ角ゴ Pro W3"/>
          <w:lang w:eastAsia="en-US"/>
        </w:rPr>
      </w:pPr>
      <w:r>
        <w:rPr>
          <w:rFonts w:eastAsia="ヒラギノ角ゴ Pro W3"/>
          <w:lang w:eastAsia="en-US"/>
        </w:rPr>
        <w:t xml:space="preserve">Motnomineringar </w:t>
      </w:r>
    </w:p>
    <w:p w:rsidR="003B59F2" w:rsidRPr="003B59F2" w:rsidRDefault="00A155FD" w:rsidP="003B59F2">
      <w:pPr>
        <w:rPr>
          <w:rFonts w:eastAsia="ヒラギノ角ゴ Pro W3"/>
          <w:lang w:eastAsia="en-US"/>
        </w:rPr>
      </w:pPr>
      <w:r>
        <w:rPr>
          <w:rFonts w:eastAsia="ヒラギノ角ゴ Pro W3"/>
          <w:lang w:eastAsia="en-US"/>
        </w:rPr>
        <w:t xml:space="preserve">Inga motnomineringar har inkommit. </w:t>
      </w:r>
    </w:p>
    <w:sectPr w:rsidR="003B59F2" w:rsidRPr="003B59F2" w:rsidSect="000B415F">
      <w:headerReference w:type="even" r:id="rId8"/>
      <w:headerReference w:type="default" r:id="rId9"/>
      <w:footerReference w:type="even" r:id="rId10"/>
      <w:footerReference w:type="default" r:id="rId11"/>
      <w:headerReference w:type="first" r:id="rId12"/>
      <w:pgSz w:w="11906" w:h="16838" w:code="9"/>
      <w:pgMar w:top="3402" w:right="226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961" w:rsidRDefault="00831961">
      <w:r>
        <w:separator/>
      </w:r>
    </w:p>
  </w:endnote>
  <w:endnote w:type="continuationSeparator" w:id="0">
    <w:p w:rsidR="00831961" w:rsidRDefault="0083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charset w:val="00"/>
    <w:family w:val="roman"/>
    <w:pitch w:val="default"/>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B5C" w:rsidRDefault="00C91B5C" w:rsidP="003A267A">
    <w:pPr>
      <w:framePr w:wrap="around" w:vAnchor="text" w:hAnchor="margin" w:xAlign="center" w:y="1"/>
    </w:pPr>
    <w:r>
      <w:fldChar w:fldCharType="begin"/>
    </w:r>
    <w:r>
      <w:instrText xml:space="preserve">PAGE  </w:instrText>
    </w:r>
    <w:r>
      <w:fldChar w:fldCharType="end"/>
    </w:r>
  </w:p>
  <w:p w:rsidR="00C91B5C" w:rsidRDefault="00C91B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B5C" w:rsidRPr="00CC3B15" w:rsidRDefault="00C91B5C" w:rsidP="003A267A">
    <w:pPr>
      <w:framePr w:wrap="around" w:vAnchor="text" w:hAnchor="margin" w:xAlign="center" w:y="1"/>
      <w:rPr>
        <w:rFonts w:ascii="Arial" w:hAnsi="Arial" w:cs="Arial"/>
        <w:color w:val="808080"/>
        <w:sz w:val="16"/>
        <w:szCs w:val="16"/>
      </w:rPr>
    </w:pPr>
    <w:r w:rsidRPr="00CC3B15">
      <w:rPr>
        <w:rFonts w:ascii="Arial" w:hAnsi="Arial" w:cs="Arial"/>
        <w:color w:val="808080"/>
        <w:sz w:val="16"/>
        <w:szCs w:val="16"/>
      </w:rPr>
      <w:fldChar w:fldCharType="begin"/>
    </w:r>
    <w:r w:rsidRPr="00CC3B15">
      <w:rPr>
        <w:rFonts w:ascii="Arial" w:hAnsi="Arial" w:cs="Arial"/>
        <w:color w:val="808080"/>
        <w:sz w:val="16"/>
        <w:szCs w:val="16"/>
      </w:rPr>
      <w:instrText xml:space="preserve">PAGE  </w:instrText>
    </w:r>
    <w:r w:rsidRPr="00CC3B15">
      <w:rPr>
        <w:rFonts w:ascii="Arial" w:hAnsi="Arial" w:cs="Arial"/>
        <w:color w:val="808080"/>
        <w:sz w:val="16"/>
        <w:szCs w:val="16"/>
      </w:rPr>
      <w:fldChar w:fldCharType="separate"/>
    </w:r>
    <w:r w:rsidR="00727F21">
      <w:rPr>
        <w:rFonts w:ascii="Arial" w:hAnsi="Arial" w:cs="Arial"/>
        <w:noProof/>
        <w:color w:val="808080"/>
        <w:sz w:val="16"/>
        <w:szCs w:val="16"/>
      </w:rPr>
      <w:t>1</w:t>
    </w:r>
    <w:r w:rsidRPr="00CC3B15">
      <w:rPr>
        <w:rFonts w:ascii="Arial" w:hAnsi="Arial" w:cs="Arial"/>
        <w:color w:val="808080"/>
        <w:sz w:val="16"/>
        <w:szCs w:val="16"/>
      </w:rPr>
      <w:fldChar w:fldCharType="end"/>
    </w:r>
  </w:p>
  <w:p w:rsidR="00C91B5C" w:rsidRPr="00CC3B15" w:rsidRDefault="00C91B5C" w:rsidP="00EC3ECF">
    <w:pPr>
      <w:rPr>
        <w:rFonts w:ascii="Arial" w:hAnsi="Arial" w:cs="Arial"/>
        <w:color w:val="808080"/>
        <w:sz w:val="16"/>
        <w:szCs w:val="16"/>
      </w:rPr>
    </w:pPr>
  </w:p>
  <w:p w:rsidR="00C91B5C" w:rsidRPr="00CC3B15" w:rsidRDefault="00C91B5C" w:rsidP="00432A40">
    <w:pPr>
      <w:pStyle w:val="Rubrik3"/>
      <w:ind w:firstLine="1304"/>
      <w:jc w:val="center"/>
      <w:rPr>
        <w:rFonts w:cs="Arial"/>
        <w:b/>
        <w:color w:val="808080"/>
        <w:sz w:val="24"/>
      </w:rPr>
    </w:pPr>
    <w:r>
      <w:rPr>
        <w:rFonts w:cs="Arial"/>
        <w:b/>
        <w:color w:val="808080"/>
        <w:sz w:val="24"/>
      </w:rPr>
      <w:t xml:space="preserve">              </w:t>
    </w:r>
    <w:r w:rsidRPr="00CC3B15">
      <w:rPr>
        <w:rFonts w:cs="Arial"/>
        <w:b/>
        <w:color w:val="808080"/>
        <w:sz w:val="24"/>
      </w:rPr>
      <w:t>www.ksk.nu</w:t>
    </w:r>
  </w:p>
  <w:p w:rsidR="00C91B5C" w:rsidRPr="00CC3B15" w:rsidRDefault="00C91B5C" w:rsidP="00C560F8">
    <w:pPr>
      <w:jc w:val="center"/>
      <w:rPr>
        <w:rFonts w:ascii="Arial" w:hAnsi="Arial" w:cs="Arial"/>
        <w:color w:val="808080"/>
        <w:sz w:val="16"/>
        <w:szCs w:val="16"/>
      </w:rPr>
    </w:pPr>
    <w:r w:rsidRPr="00CC3B15">
      <w:rPr>
        <w:rFonts w:ascii="Arial" w:hAnsi="Arial" w:cs="Arial"/>
        <w:color w:val="808080"/>
        <w:sz w:val="16"/>
        <w:szCs w:val="16"/>
      </w:rPr>
      <w:t>Kristianstad</w:t>
    </w:r>
    <w:r>
      <w:rPr>
        <w:rFonts w:ascii="Arial" w:hAnsi="Arial" w:cs="Arial"/>
        <w:color w:val="808080"/>
        <w:sz w:val="16"/>
        <w:szCs w:val="16"/>
      </w:rPr>
      <w:t xml:space="preserve"> Studentkår, Elmetorpsvägen 15, Hus 1</w:t>
    </w:r>
    <w:r w:rsidR="00C560F8">
      <w:rPr>
        <w:rFonts w:ascii="Arial" w:hAnsi="Arial" w:cs="Arial"/>
        <w:color w:val="808080"/>
        <w:sz w:val="16"/>
        <w:szCs w:val="16"/>
      </w:rPr>
      <w:t>5</w:t>
    </w:r>
    <w:r w:rsidRPr="00CC3B15">
      <w:rPr>
        <w:rFonts w:ascii="Arial" w:hAnsi="Arial" w:cs="Arial"/>
        <w:color w:val="808080"/>
        <w:sz w:val="16"/>
        <w:szCs w:val="16"/>
      </w:rPr>
      <w:t>, 291 39 Kristianstad, 0</w:t>
    </w:r>
    <w:r w:rsidR="00C560F8">
      <w:rPr>
        <w:rFonts w:ascii="Arial" w:hAnsi="Arial" w:cs="Arial"/>
        <w:color w:val="808080"/>
        <w:sz w:val="16"/>
        <w:szCs w:val="16"/>
      </w:rPr>
      <w:t>793101007</w:t>
    </w:r>
    <w:r w:rsidRPr="00CC3B15">
      <w:rPr>
        <w:rFonts w:ascii="Arial" w:hAnsi="Arial" w:cs="Arial"/>
        <w:color w:val="808080"/>
        <w:sz w:val="16"/>
        <w:szCs w:val="16"/>
      </w:rPr>
      <w:t xml:space="preserve">, kansli@ksk.nu </w:t>
    </w:r>
  </w:p>
  <w:p w:rsidR="00C91B5C" w:rsidRPr="00CC3B15" w:rsidRDefault="00C91B5C" w:rsidP="00EC3ECF">
    <w:pPr>
      <w:jc w:val="center"/>
      <w:rPr>
        <w:rFonts w:ascii="Arial" w:hAnsi="Arial" w:cs="Arial"/>
        <w:color w:val="808080"/>
        <w:sz w:val="16"/>
        <w:szCs w:val="16"/>
      </w:rPr>
    </w:pPr>
    <w:r w:rsidRPr="00CC3B15">
      <w:rPr>
        <w:rFonts w:ascii="Arial" w:hAnsi="Arial" w:cs="Arial"/>
        <w:color w:val="808080"/>
        <w:sz w:val="16"/>
        <w:szCs w:val="16"/>
      </w:rPr>
      <w:t xml:space="preserve"> www.facebook.com/kristianstad.studentkar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961" w:rsidRDefault="00831961">
      <w:r>
        <w:separator/>
      </w:r>
    </w:p>
  </w:footnote>
  <w:footnote w:type="continuationSeparator" w:id="0">
    <w:p w:rsidR="00831961" w:rsidRDefault="00831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B5C" w:rsidRDefault="0083196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480pt;height:562.75pt;z-index:-251658752;mso-position-horizontal:center;mso-position-horizontal-relative:margin;mso-position-vertical:center;mso-position-vertical-relative:margin" o:allowincell="f">
          <v:imagedata r:id="rId1" o:title="ksk-vektor-utan-ljus2"/>
          <w10:wrap anchorx="margin" anchory="margin"/>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B5C" w:rsidRDefault="00831961" w:rsidP="006F4F63">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left:0;text-align:left;margin-left:0;margin-top:0;width:480pt;height:562.75pt;z-index:-251657728;mso-position-horizontal:center;mso-position-horizontal-relative:margin;mso-position-vertical:center;mso-position-vertical-relative:margin" o:allowincell="f">
          <v:imagedata r:id="rId1" o:title="ksk-vektor-utan-ljus2"/>
          <w10:wrap anchorx="margin" anchory="margin"/>
          <w10:anchorlock/>
        </v:shape>
      </w:pict>
    </w:r>
    <w:r w:rsidR="00C91B5C">
      <w:rPr>
        <w:noProof/>
      </w:rPr>
      <w:drawing>
        <wp:inline distT="0" distB="0" distL="0" distR="0" wp14:anchorId="68D7A15A" wp14:editId="3355DD47">
          <wp:extent cx="1047750" cy="1533525"/>
          <wp:effectExtent l="0" t="0" r="0" b="9525"/>
          <wp:docPr id="1" name="Bild 1" descr="ksk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klog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1533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B5C" w:rsidRDefault="0083196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480pt;height:562.75pt;z-index:-251659776;mso-position-horizontal:center;mso-position-horizontal-relative:margin;mso-position-vertical:center;mso-position-vertical-relative:margin" o:allowincell="f">
          <v:imagedata r:id="rId1" o:title="ksk-vektor-utan-ljus2"/>
          <w10:wrap anchorx="margin" anchory="margin"/>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479F"/>
    <w:multiLevelType w:val="hybridMultilevel"/>
    <w:tmpl w:val="179AAE10"/>
    <w:lvl w:ilvl="0" w:tplc="041D0017">
      <w:start w:val="1"/>
      <w:numFmt w:val="lowerLetter"/>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1" w15:restartNumberingAfterBreak="0">
    <w:nsid w:val="096C2F26"/>
    <w:multiLevelType w:val="hybridMultilevel"/>
    <w:tmpl w:val="9112FF80"/>
    <w:lvl w:ilvl="0" w:tplc="F3D283EC">
      <w:start w:val="178"/>
      <w:numFmt w:val="decimal"/>
      <w:lvlText w:val="%1."/>
      <w:lvlJc w:val="left"/>
      <w:pPr>
        <w:ind w:left="780" w:hanging="4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D0C3DC4"/>
    <w:multiLevelType w:val="hybridMultilevel"/>
    <w:tmpl w:val="B15A4AF0"/>
    <w:lvl w:ilvl="0" w:tplc="041D0017">
      <w:start w:val="1"/>
      <w:numFmt w:val="lowerLetter"/>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3" w15:restartNumberingAfterBreak="0">
    <w:nsid w:val="1745673B"/>
    <w:multiLevelType w:val="hybridMultilevel"/>
    <w:tmpl w:val="0B981AA8"/>
    <w:lvl w:ilvl="0" w:tplc="041D0017">
      <w:start w:val="1"/>
      <w:numFmt w:val="lowerLetter"/>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4" w15:restartNumberingAfterBreak="0">
    <w:nsid w:val="20DA7270"/>
    <w:multiLevelType w:val="multilevel"/>
    <w:tmpl w:val="041D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F408DE"/>
    <w:multiLevelType w:val="hybridMultilevel"/>
    <w:tmpl w:val="C0BA3F7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B953605"/>
    <w:multiLevelType w:val="hybridMultilevel"/>
    <w:tmpl w:val="5B72BEE6"/>
    <w:lvl w:ilvl="0" w:tplc="041D0017">
      <w:start w:val="1"/>
      <w:numFmt w:val="lowerLetter"/>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7" w15:restartNumberingAfterBreak="0">
    <w:nsid w:val="35511CBE"/>
    <w:multiLevelType w:val="hybridMultilevel"/>
    <w:tmpl w:val="D3ECA034"/>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8" w15:restartNumberingAfterBreak="0">
    <w:nsid w:val="38642591"/>
    <w:multiLevelType w:val="hybridMultilevel"/>
    <w:tmpl w:val="C99888CA"/>
    <w:lvl w:ilvl="0" w:tplc="041D0017">
      <w:start w:val="1"/>
      <w:numFmt w:val="lowerLetter"/>
      <w:lvlText w:val="%1)"/>
      <w:lvlJc w:val="left"/>
      <w:pPr>
        <w:ind w:left="2007" w:hanging="360"/>
      </w:pPr>
    </w:lvl>
    <w:lvl w:ilvl="1" w:tplc="041D0019" w:tentative="1">
      <w:start w:val="1"/>
      <w:numFmt w:val="lowerLetter"/>
      <w:lvlText w:val="%2."/>
      <w:lvlJc w:val="left"/>
      <w:pPr>
        <w:ind w:left="2727" w:hanging="360"/>
      </w:pPr>
    </w:lvl>
    <w:lvl w:ilvl="2" w:tplc="041D001B" w:tentative="1">
      <w:start w:val="1"/>
      <w:numFmt w:val="lowerRoman"/>
      <w:lvlText w:val="%3."/>
      <w:lvlJc w:val="right"/>
      <w:pPr>
        <w:ind w:left="3447" w:hanging="180"/>
      </w:pPr>
    </w:lvl>
    <w:lvl w:ilvl="3" w:tplc="041D000F" w:tentative="1">
      <w:start w:val="1"/>
      <w:numFmt w:val="decimal"/>
      <w:lvlText w:val="%4."/>
      <w:lvlJc w:val="left"/>
      <w:pPr>
        <w:ind w:left="4167" w:hanging="360"/>
      </w:pPr>
    </w:lvl>
    <w:lvl w:ilvl="4" w:tplc="041D0019" w:tentative="1">
      <w:start w:val="1"/>
      <w:numFmt w:val="lowerLetter"/>
      <w:lvlText w:val="%5."/>
      <w:lvlJc w:val="left"/>
      <w:pPr>
        <w:ind w:left="4887" w:hanging="360"/>
      </w:pPr>
    </w:lvl>
    <w:lvl w:ilvl="5" w:tplc="041D001B" w:tentative="1">
      <w:start w:val="1"/>
      <w:numFmt w:val="lowerRoman"/>
      <w:lvlText w:val="%6."/>
      <w:lvlJc w:val="right"/>
      <w:pPr>
        <w:ind w:left="5607" w:hanging="180"/>
      </w:pPr>
    </w:lvl>
    <w:lvl w:ilvl="6" w:tplc="041D000F" w:tentative="1">
      <w:start w:val="1"/>
      <w:numFmt w:val="decimal"/>
      <w:lvlText w:val="%7."/>
      <w:lvlJc w:val="left"/>
      <w:pPr>
        <w:ind w:left="6327" w:hanging="360"/>
      </w:pPr>
    </w:lvl>
    <w:lvl w:ilvl="7" w:tplc="041D0019" w:tentative="1">
      <w:start w:val="1"/>
      <w:numFmt w:val="lowerLetter"/>
      <w:lvlText w:val="%8."/>
      <w:lvlJc w:val="left"/>
      <w:pPr>
        <w:ind w:left="7047" w:hanging="360"/>
      </w:pPr>
    </w:lvl>
    <w:lvl w:ilvl="8" w:tplc="041D001B" w:tentative="1">
      <w:start w:val="1"/>
      <w:numFmt w:val="lowerRoman"/>
      <w:lvlText w:val="%9."/>
      <w:lvlJc w:val="right"/>
      <w:pPr>
        <w:ind w:left="7767" w:hanging="180"/>
      </w:pPr>
    </w:lvl>
  </w:abstractNum>
  <w:abstractNum w:abstractNumId="9" w15:restartNumberingAfterBreak="0">
    <w:nsid w:val="3A436081"/>
    <w:multiLevelType w:val="hybridMultilevel"/>
    <w:tmpl w:val="24589938"/>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0" w15:restartNumberingAfterBreak="0">
    <w:nsid w:val="41911CEA"/>
    <w:multiLevelType w:val="hybridMultilevel"/>
    <w:tmpl w:val="C5C0133C"/>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1" w15:restartNumberingAfterBreak="0">
    <w:nsid w:val="462F2AFC"/>
    <w:multiLevelType w:val="hybridMultilevel"/>
    <w:tmpl w:val="D256AFE8"/>
    <w:lvl w:ilvl="0" w:tplc="7572217A">
      <w:start w:val="157"/>
      <w:numFmt w:val="decimal"/>
      <w:lvlText w:val="%1)"/>
      <w:lvlJc w:val="left"/>
      <w:pPr>
        <w:ind w:left="1002" w:hanging="435"/>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2" w15:restartNumberingAfterBreak="0">
    <w:nsid w:val="4A294393"/>
    <w:multiLevelType w:val="hybridMultilevel"/>
    <w:tmpl w:val="43AA2992"/>
    <w:lvl w:ilvl="0" w:tplc="041D0017">
      <w:start w:val="1"/>
      <w:numFmt w:val="lowerLetter"/>
      <w:lvlText w:val="%1)"/>
      <w:lvlJc w:val="left"/>
      <w:pPr>
        <w:ind w:left="1800" w:hanging="360"/>
      </w:p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13" w15:restartNumberingAfterBreak="0">
    <w:nsid w:val="4A3B796D"/>
    <w:multiLevelType w:val="hybridMultilevel"/>
    <w:tmpl w:val="AD227EB0"/>
    <w:lvl w:ilvl="0" w:tplc="A98AA96C">
      <w:start w:val="1"/>
      <w:numFmt w:val="decimal"/>
      <w:lvlText w:val="%1."/>
      <w:lvlJc w:val="left"/>
      <w:pPr>
        <w:ind w:left="720" w:hanging="360"/>
      </w:pPr>
      <w:rPr>
        <w:color w:val="auto"/>
      </w:rPr>
    </w:lvl>
    <w:lvl w:ilvl="1" w:tplc="982C7320">
      <w:start w:val="1"/>
      <w:numFmt w:val="lowerLetter"/>
      <w:lvlText w:val="%2."/>
      <w:lvlJc w:val="left"/>
      <w:pPr>
        <w:ind w:left="1440" w:hanging="360"/>
      </w:pPr>
      <w:rPr>
        <w:b w:val="0"/>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AD84A60"/>
    <w:multiLevelType w:val="hybridMultilevel"/>
    <w:tmpl w:val="EE18962E"/>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5" w15:restartNumberingAfterBreak="0">
    <w:nsid w:val="634630C2"/>
    <w:multiLevelType w:val="hybridMultilevel"/>
    <w:tmpl w:val="7074B436"/>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6" w15:restartNumberingAfterBreak="0">
    <w:nsid w:val="66422F8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B7363C0"/>
    <w:multiLevelType w:val="hybridMultilevel"/>
    <w:tmpl w:val="17300DD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C4C716D"/>
    <w:multiLevelType w:val="hybridMultilevel"/>
    <w:tmpl w:val="43BCE1FE"/>
    <w:lvl w:ilvl="0" w:tplc="7572217A">
      <w:start w:val="157"/>
      <w:numFmt w:val="decimal"/>
      <w:lvlText w:val="%1)"/>
      <w:lvlJc w:val="left"/>
      <w:pPr>
        <w:ind w:left="1569" w:hanging="435"/>
      </w:pPr>
      <w:rPr>
        <w:rFonts w:hint="default"/>
      </w:r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19" w15:restartNumberingAfterBreak="0">
    <w:nsid w:val="72881E2A"/>
    <w:multiLevelType w:val="hybridMultilevel"/>
    <w:tmpl w:val="CD4C567E"/>
    <w:lvl w:ilvl="0" w:tplc="7572217A">
      <w:start w:val="157"/>
      <w:numFmt w:val="decimal"/>
      <w:lvlText w:val="%1)"/>
      <w:lvlJc w:val="left"/>
      <w:pPr>
        <w:ind w:left="1569" w:hanging="435"/>
      </w:pPr>
      <w:rPr>
        <w:rFonts w:hint="default"/>
      </w:r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20" w15:restartNumberingAfterBreak="0">
    <w:nsid w:val="72DD58EE"/>
    <w:multiLevelType w:val="hybridMultilevel"/>
    <w:tmpl w:val="EC261046"/>
    <w:lvl w:ilvl="0" w:tplc="7572217A">
      <w:start w:val="157"/>
      <w:numFmt w:val="decimal"/>
      <w:lvlText w:val="%1)"/>
      <w:lvlJc w:val="left"/>
      <w:pPr>
        <w:ind w:left="1569" w:hanging="435"/>
      </w:pPr>
      <w:rPr>
        <w:rFonts w:hint="default"/>
      </w:r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21" w15:restartNumberingAfterBreak="0">
    <w:nsid w:val="74CD3F6C"/>
    <w:multiLevelType w:val="hybridMultilevel"/>
    <w:tmpl w:val="8D6CDBA8"/>
    <w:lvl w:ilvl="0" w:tplc="7572217A">
      <w:start w:val="157"/>
      <w:numFmt w:val="decimal"/>
      <w:lvlText w:val="%1)"/>
      <w:lvlJc w:val="left"/>
      <w:pPr>
        <w:ind w:left="1569" w:hanging="435"/>
      </w:pPr>
      <w:rPr>
        <w:rFonts w:hint="default"/>
      </w:r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22" w15:restartNumberingAfterBreak="0">
    <w:nsid w:val="75063A8F"/>
    <w:multiLevelType w:val="hybridMultilevel"/>
    <w:tmpl w:val="AB986EF2"/>
    <w:lvl w:ilvl="0" w:tplc="EC3E9118">
      <w:start w:val="178"/>
      <w:numFmt w:val="decimal"/>
      <w:suff w:val="space"/>
      <w:lvlText w:val="%1."/>
      <w:lvlJc w:val="left"/>
      <w:pPr>
        <w:ind w:left="643" w:hanging="360"/>
      </w:pPr>
      <w:rPr>
        <w:rFonts w:hint="default"/>
      </w:rPr>
    </w:lvl>
    <w:lvl w:ilvl="1" w:tplc="041D0019" w:tentative="1">
      <w:start w:val="1"/>
      <w:numFmt w:val="lowerLetter"/>
      <w:lvlText w:val="%2."/>
      <w:lvlJc w:val="left"/>
      <w:pPr>
        <w:ind w:left="1363" w:hanging="360"/>
      </w:p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23" w15:restartNumberingAfterBreak="0">
    <w:nsid w:val="772C1A66"/>
    <w:multiLevelType w:val="hybridMultilevel"/>
    <w:tmpl w:val="BD3667FE"/>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4" w15:restartNumberingAfterBreak="0">
    <w:nsid w:val="774F5880"/>
    <w:multiLevelType w:val="hybridMultilevel"/>
    <w:tmpl w:val="F0964A42"/>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8DE3AE4"/>
    <w:multiLevelType w:val="hybridMultilevel"/>
    <w:tmpl w:val="4D284CE0"/>
    <w:lvl w:ilvl="0" w:tplc="F7FAF0B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6" w15:restartNumberingAfterBreak="0">
    <w:nsid w:val="7959251F"/>
    <w:multiLevelType w:val="hybridMultilevel"/>
    <w:tmpl w:val="9AC0288C"/>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11"/>
  </w:num>
  <w:num w:numId="2">
    <w:abstractNumId w:val="18"/>
  </w:num>
  <w:num w:numId="3">
    <w:abstractNumId w:val="19"/>
  </w:num>
  <w:num w:numId="4">
    <w:abstractNumId w:val="20"/>
  </w:num>
  <w:num w:numId="5">
    <w:abstractNumId w:val="21"/>
  </w:num>
  <w:num w:numId="6">
    <w:abstractNumId w:val="2"/>
  </w:num>
  <w:num w:numId="7">
    <w:abstractNumId w:val="3"/>
  </w:num>
  <w:num w:numId="8">
    <w:abstractNumId w:val="6"/>
  </w:num>
  <w:num w:numId="9">
    <w:abstractNumId w:val="0"/>
  </w:num>
  <w:num w:numId="10">
    <w:abstractNumId w:val="8"/>
  </w:num>
  <w:num w:numId="11">
    <w:abstractNumId w:val="17"/>
  </w:num>
  <w:num w:numId="12">
    <w:abstractNumId w:val="1"/>
  </w:num>
  <w:num w:numId="13">
    <w:abstractNumId w:val="22"/>
  </w:num>
  <w:num w:numId="14">
    <w:abstractNumId w:val="26"/>
  </w:num>
  <w:num w:numId="15">
    <w:abstractNumId w:val="9"/>
  </w:num>
  <w:num w:numId="16">
    <w:abstractNumId w:val="7"/>
  </w:num>
  <w:num w:numId="17">
    <w:abstractNumId w:val="25"/>
  </w:num>
  <w:num w:numId="18">
    <w:abstractNumId w:val="13"/>
  </w:num>
  <w:num w:numId="19">
    <w:abstractNumId w:val="16"/>
  </w:num>
  <w:num w:numId="20">
    <w:abstractNumId w:val="12"/>
  </w:num>
  <w:num w:numId="21">
    <w:abstractNumId w:val="14"/>
  </w:num>
  <w:num w:numId="22">
    <w:abstractNumId w:val="10"/>
  </w:num>
  <w:num w:numId="23">
    <w:abstractNumId w:val="15"/>
  </w:num>
  <w:num w:numId="24">
    <w:abstractNumId w:val="4"/>
  </w:num>
  <w:num w:numId="25">
    <w:abstractNumId w:val="24"/>
  </w:num>
  <w:num w:numId="26">
    <w:abstractNumId w:val="5"/>
  </w:num>
  <w:num w:numId="2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1304"/>
  <w:hyphenationZone w:val="425"/>
  <w:characterSpacingControl w:val="doNotCompress"/>
  <w:hdrShapeDefaults>
    <o:shapedefaults v:ext="edit" spidmax="2064"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9A7"/>
    <w:rsid w:val="000035E1"/>
    <w:rsid w:val="00003745"/>
    <w:rsid w:val="00012918"/>
    <w:rsid w:val="00031045"/>
    <w:rsid w:val="000346B5"/>
    <w:rsid w:val="00036E12"/>
    <w:rsid w:val="0004546B"/>
    <w:rsid w:val="000501CB"/>
    <w:rsid w:val="00054DDD"/>
    <w:rsid w:val="0007022E"/>
    <w:rsid w:val="00072154"/>
    <w:rsid w:val="00082646"/>
    <w:rsid w:val="00085A42"/>
    <w:rsid w:val="000B415F"/>
    <w:rsid w:val="000D22E8"/>
    <w:rsid w:val="000D57E2"/>
    <w:rsid w:val="000E2EC8"/>
    <w:rsid w:val="000F01E9"/>
    <w:rsid w:val="00113CFF"/>
    <w:rsid w:val="0011456E"/>
    <w:rsid w:val="001201BA"/>
    <w:rsid w:val="00125DC7"/>
    <w:rsid w:val="00135A50"/>
    <w:rsid w:val="00154B10"/>
    <w:rsid w:val="00161433"/>
    <w:rsid w:val="00164174"/>
    <w:rsid w:val="00173142"/>
    <w:rsid w:val="00191A39"/>
    <w:rsid w:val="001A726F"/>
    <w:rsid w:val="001D0204"/>
    <w:rsid w:val="001E0688"/>
    <w:rsid w:val="001E798D"/>
    <w:rsid w:val="001F2C57"/>
    <w:rsid w:val="002000F9"/>
    <w:rsid w:val="00201F9F"/>
    <w:rsid w:val="00205AB7"/>
    <w:rsid w:val="0021146C"/>
    <w:rsid w:val="00221C29"/>
    <w:rsid w:val="002249D4"/>
    <w:rsid w:val="002448AF"/>
    <w:rsid w:val="002457F4"/>
    <w:rsid w:val="002725A2"/>
    <w:rsid w:val="00290BD7"/>
    <w:rsid w:val="002A037A"/>
    <w:rsid w:val="002B3FC5"/>
    <w:rsid w:val="002B54E3"/>
    <w:rsid w:val="002D5150"/>
    <w:rsid w:val="002E67EA"/>
    <w:rsid w:val="00310611"/>
    <w:rsid w:val="00315E08"/>
    <w:rsid w:val="00334502"/>
    <w:rsid w:val="0034688F"/>
    <w:rsid w:val="003479B2"/>
    <w:rsid w:val="00364BAF"/>
    <w:rsid w:val="00366BA5"/>
    <w:rsid w:val="00376C3B"/>
    <w:rsid w:val="003A267A"/>
    <w:rsid w:val="003A4F45"/>
    <w:rsid w:val="003A6571"/>
    <w:rsid w:val="003B59F2"/>
    <w:rsid w:val="003C59C9"/>
    <w:rsid w:val="003E4540"/>
    <w:rsid w:val="003E52A5"/>
    <w:rsid w:val="003F4785"/>
    <w:rsid w:val="00410DB9"/>
    <w:rsid w:val="00432A40"/>
    <w:rsid w:val="00442568"/>
    <w:rsid w:val="0045408B"/>
    <w:rsid w:val="004714AF"/>
    <w:rsid w:val="00487512"/>
    <w:rsid w:val="00495202"/>
    <w:rsid w:val="004B11B3"/>
    <w:rsid w:val="004B60CB"/>
    <w:rsid w:val="004B6B4D"/>
    <w:rsid w:val="004C3225"/>
    <w:rsid w:val="004C727D"/>
    <w:rsid w:val="004D4408"/>
    <w:rsid w:val="004E6203"/>
    <w:rsid w:val="004F4005"/>
    <w:rsid w:val="004F4D6C"/>
    <w:rsid w:val="005142AF"/>
    <w:rsid w:val="00523ECF"/>
    <w:rsid w:val="005356BC"/>
    <w:rsid w:val="00535811"/>
    <w:rsid w:val="005466B8"/>
    <w:rsid w:val="00560C3D"/>
    <w:rsid w:val="00563B4D"/>
    <w:rsid w:val="0056639A"/>
    <w:rsid w:val="00570F2C"/>
    <w:rsid w:val="00590F95"/>
    <w:rsid w:val="005C162D"/>
    <w:rsid w:val="005C4383"/>
    <w:rsid w:val="005D5FA0"/>
    <w:rsid w:val="005D6721"/>
    <w:rsid w:val="005E659E"/>
    <w:rsid w:val="005F4764"/>
    <w:rsid w:val="00611F0C"/>
    <w:rsid w:val="00627953"/>
    <w:rsid w:val="00627C73"/>
    <w:rsid w:val="00637B9F"/>
    <w:rsid w:val="00643B55"/>
    <w:rsid w:val="00646414"/>
    <w:rsid w:val="00655ADB"/>
    <w:rsid w:val="00662767"/>
    <w:rsid w:val="00666CD5"/>
    <w:rsid w:val="006671F2"/>
    <w:rsid w:val="006710DF"/>
    <w:rsid w:val="0068712F"/>
    <w:rsid w:val="006937DD"/>
    <w:rsid w:val="00697830"/>
    <w:rsid w:val="006A18F7"/>
    <w:rsid w:val="006A793F"/>
    <w:rsid w:val="006B3585"/>
    <w:rsid w:val="006B580A"/>
    <w:rsid w:val="006E3ABB"/>
    <w:rsid w:val="006E5988"/>
    <w:rsid w:val="006E7FDE"/>
    <w:rsid w:val="006F4F63"/>
    <w:rsid w:val="00702E93"/>
    <w:rsid w:val="00703C89"/>
    <w:rsid w:val="00703D9A"/>
    <w:rsid w:val="0071127B"/>
    <w:rsid w:val="007147CE"/>
    <w:rsid w:val="00714E4D"/>
    <w:rsid w:val="00715E8F"/>
    <w:rsid w:val="00716561"/>
    <w:rsid w:val="00727F21"/>
    <w:rsid w:val="00735A6A"/>
    <w:rsid w:val="00741572"/>
    <w:rsid w:val="007428F6"/>
    <w:rsid w:val="00744913"/>
    <w:rsid w:val="00761042"/>
    <w:rsid w:val="00764982"/>
    <w:rsid w:val="00794FB3"/>
    <w:rsid w:val="00825B5B"/>
    <w:rsid w:val="00831961"/>
    <w:rsid w:val="00831B6B"/>
    <w:rsid w:val="00836C72"/>
    <w:rsid w:val="00842068"/>
    <w:rsid w:val="00853B81"/>
    <w:rsid w:val="00866E83"/>
    <w:rsid w:val="00874D7B"/>
    <w:rsid w:val="00881CD9"/>
    <w:rsid w:val="008852F3"/>
    <w:rsid w:val="008902FC"/>
    <w:rsid w:val="00895224"/>
    <w:rsid w:val="008B6787"/>
    <w:rsid w:val="008B6800"/>
    <w:rsid w:val="008F7171"/>
    <w:rsid w:val="00901A84"/>
    <w:rsid w:val="00906753"/>
    <w:rsid w:val="00915674"/>
    <w:rsid w:val="0092241C"/>
    <w:rsid w:val="009259B6"/>
    <w:rsid w:val="00936C68"/>
    <w:rsid w:val="00944A4E"/>
    <w:rsid w:val="00946980"/>
    <w:rsid w:val="00950301"/>
    <w:rsid w:val="0096179C"/>
    <w:rsid w:val="00987A5A"/>
    <w:rsid w:val="009B2402"/>
    <w:rsid w:val="009C2E81"/>
    <w:rsid w:val="009C79DB"/>
    <w:rsid w:val="009F00C3"/>
    <w:rsid w:val="00A03DFB"/>
    <w:rsid w:val="00A0497C"/>
    <w:rsid w:val="00A155FD"/>
    <w:rsid w:val="00A17D0F"/>
    <w:rsid w:val="00A21ED0"/>
    <w:rsid w:val="00A404CB"/>
    <w:rsid w:val="00A5003A"/>
    <w:rsid w:val="00A61B5B"/>
    <w:rsid w:val="00A77B06"/>
    <w:rsid w:val="00A82EC5"/>
    <w:rsid w:val="00A830B9"/>
    <w:rsid w:val="00A87868"/>
    <w:rsid w:val="00A87EAB"/>
    <w:rsid w:val="00A90CA2"/>
    <w:rsid w:val="00A92F66"/>
    <w:rsid w:val="00AB1204"/>
    <w:rsid w:val="00AC08FD"/>
    <w:rsid w:val="00AC181C"/>
    <w:rsid w:val="00AD66E2"/>
    <w:rsid w:val="00AF5A58"/>
    <w:rsid w:val="00B01D15"/>
    <w:rsid w:val="00B242EF"/>
    <w:rsid w:val="00B5126F"/>
    <w:rsid w:val="00B53C4A"/>
    <w:rsid w:val="00B679A7"/>
    <w:rsid w:val="00B82140"/>
    <w:rsid w:val="00B8628C"/>
    <w:rsid w:val="00B87632"/>
    <w:rsid w:val="00BA26FE"/>
    <w:rsid w:val="00BC1973"/>
    <w:rsid w:val="00BC71D8"/>
    <w:rsid w:val="00BC7E2B"/>
    <w:rsid w:val="00BE020E"/>
    <w:rsid w:val="00BF075F"/>
    <w:rsid w:val="00C003A6"/>
    <w:rsid w:val="00C076C1"/>
    <w:rsid w:val="00C13551"/>
    <w:rsid w:val="00C2020C"/>
    <w:rsid w:val="00C261D3"/>
    <w:rsid w:val="00C43FA6"/>
    <w:rsid w:val="00C560F8"/>
    <w:rsid w:val="00C71CF2"/>
    <w:rsid w:val="00C87F25"/>
    <w:rsid w:val="00C91B5C"/>
    <w:rsid w:val="00CA1F41"/>
    <w:rsid w:val="00CA3B5A"/>
    <w:rsid w:val="00CC3B15"/>
    <w:rsid w:val="00CE26E6"/>
    <w:rsid w:val="00CE7542"/>
    <w:rsid w:val="00D031D4"/>
    <w:rsid w:val="00D27E7A"/>
    <w:rsid w:val="00D46650"/>
    <w:rsid w:val="00D46DB0"/>
    <w:rsid w:val="00D52991"/>
    <w:rsid w:val="00D64DD4"/>
    <w:rsid w:val="00D761BD"/>
    <w:rsid w:val="00D7748B"/>
    <w:rsid w:val="00D8365B"/>
    <w:rsid w:val="00D90102"/>
    <w:rsid w:val="00D97DB1"/>
    <w:rsid w:val="00DA4841"/>
    <w:rsid w:val="00DB2BB2"/>
    <w:rsid w:val="00DB2C8B"/>
    <w:rsid w:val="00DD255F"/>
    <w:rsid w:val="00DE59D2"/>
    <w:rsid w:val="00DF1A59"/>
    <w:rsid w:val="00E0643C"/>
    <w:rsid w:val="00E06D7F"/>
    <w:rsid w:val="00E07A23"/>
    <w:rsid w:val="00E2688B"/>
    <w:rsid w:val="00E47256"/>
    <w:rsid w:val="00E57B9B"/>
    <w:rsid w:val="00E613B9"/>
    <w:rsid w:val="00EA18B7"/>
    <w:rsid w:val="00EA4CDF"/>
    <w:rsid w:val="00EA77B3"/>
    <w:rsid w:val="00EB752D"/>
    <w:rsid w:val="00EC3ECF"/>
    <w:rsid w:val="00ED040A"/>
    <w:rsid w:val="00ED5779"/>
    <w:rsid w:val="00ED6FBF"/>
    <w:rsid w:val="00EE5D2F"/>
    <w:rsid w:val="00EE6916"/>
    <w:rsid w:val="00EF5A41"/>
    <w:rsid w:val="00F25668"/>
    <w:rsid w:val="00F414C2"/>
    <w:rsid w:val="00F5052F"/>
    <w:rsid w:val="00F67D7B"/>
    <w:rsid w:val="00F81191"/>
    <w:rsid w:val="00F864AD"/>
    <w:rsid w:val="00F92CDE"/>
    <w:rsid w:val="00F95545"/>
    <w:rsid w:val="00F969B6"/>
    <w:rsid w:val="00FA0F31"/>
    <w:rsid w:val="00FC6391"/>
    <w:rsid w:val="00FE550B"/>
    <w:rsid w:val="00FF0B1B"/>
    <w:rsid w:val="00FF38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4BB7470"/>
  <w15:docId w15:val="{C7F08873-EABB-4726-B9A1-03837FFC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391"/>
    <w:rPr>
      <w:rFonts w:ascii="Garamond" w:hAnsi="Garamond"/>
      <w:sz w:val="24"/>
      <w:szCs w:val="24"/>
    </w:rPr>
  </w:style>
  <w:style w:type="paragraph" w:styleId="Rubrik1">
    <w:name w:val="heading 1"/>
    <w:basedOn w:val="Normal"/>
    <w:next w:val="Normal"/>
    <w:qFormat/>
    <w:rsid w:val="00AD66E2"/>
    <w:pPr>
      <w:keepNext/>
      <w:outlineLvl w:val="0"/>
    </w:pPr>
    <w:rPr>
      <w:rFonts w:ascii="Arial" w:hAnsi="Arial"/>
      <w:bCs/>
      <w:sz w:val="56"/>
    </w:rPr>
  </w:style>
  <w:style w:type="paragraph" w:styleId="Rubrik2">
    <w:name w:val="heading 2"/>
    <w:basedOn w:val="Normal"/>
    <w:next w:val="Normal"/>
    <w:link w:val="Rubrik2Char"/>
    <w:qFormat/>
    <w:rsid w:val="00936C68"/>
    <w:pPr>
      <w:keepNext/>
      <w:outlineLvl w:val="1"/>
    </w:pPr>
    <w:rPr>
      <w:rFonts w:ascii="Arial" w:hAnsi="Arial"/>
      <w:sz w:val="40"/>
    </w:rPr>
  </w:style>
  <w:style w:type="paragraph" w:styleId="Rubrik3">
    <w:name w:val="heading 3"/>
    <w:basedOn w:val="Normal"/>
    <w:next w:val="Normal"/>
    <w:link w:val="Rubrik3Char"/>
    <w:qFormat/>
    <w:rsid w:val="00936C68"/>
    <w:pPr>
      <w:keepNext/>
      <w:outlineLvl w:val="2"/>
    </w:pPr>
    <w:rPr>
      <w:rFonts w:ascii="Arial" w:hAnsi="Arial"/>
      <w:sz w:val="28"/>
    </w:rPr>
  </w:style>
  <w:style w:type="paragraph" w:styleId="Rubrik4">
    <w:name w:val="heading 4"/>
    <w:basedOn w:val="Normal"/>
    <w:next w:val="Normal"/>
    <w:qFormat/>
    <w:rsid w:val="00662767"/>
    <w:pPr>
      <w:keepNext/>
      <w:spacing w:before="240" w:after="60"/>
      <w:outlineLvl w:val="3"/>
    </w:pPr>
    <w:rPr>
      <w:rFonts w:ascii="Arial" w:hAnsi="Arial"/>
      <w:b/>
      <w:bCs/>
      <w:szCs w:val="28"/>
    </w:rPr>
  </w:style>
  <w:style w:type="paragraph" w:styleId="Rubrik5">
    <w:name w:val="heading 5"/>
    <w:basedOn w:val="Normal"/>
    <w:next w:val="Normal"/>
    <w:qFormat/>
    <w:rsid w:val="00BC1973"/>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EC3ECF"/>
    <w:pPr>
      <w:tabs>
        <w:tab w:val="center" w:pos="4536"/>
        <w:tab w:val="right" w:pos="9072"/>
      </w:tabs>
    </w:pPr>
  </w:style>
  <w:style w:type="character" w:customStyle="1" w:styleId="Rubrik3Char">
    <w:name w:val="Rubrik 3 Char"/>
    <w:basedOn w:val="Standardstycketeckensnitt"/>
    <w:link w:val="Rubrik3"/>
    <w:rsid w:val="00936C68"/>
    <w:rPr>
      <w:rFonts w:ascii="Arial" w:hAnsi="Arial"/>
      <w:sz w:val="28"/>
      <w:szCs w:val="24"/>
    </w:rPr>
  </w:style>
  <w:style w:type="paragraph" w:styleId="Brdtext">
    <w:name w:val="Body Text"/>
    <w:basedOn w:val="Normal"/>
    <w:rsid w:val="00BC1973"/>
    <w:rPr>
      <w:rFonts w:ascii="Times New Roman" w:hAnsi="Times New Roman"/>
      <w:i/>
      <w:szCs w:val="20"/>
    </w:rPr>
  </w:style>
  <w:style w:type="paragraph" w:styleId="Rubrik">
    <w:name w:val="Title"/>
    <w:basedOn w:val="Normal"/>
    <w:rsid w:val="00BC1973"/>
    <w:pPr>
      <w:jc w:val="center"/>
    </w:pPr>
    <w:rPr>
      <w:rFonts w:ascii="Times New Roman" w:hAnsi="Times New Roman"/>
      <w:b/>
      <w:w w:val="90"/>
      <w:sz w:val="28"/>
      <w:szCs w:val="20"/>
    </w:rPr>
  </w:style>
  <w:style w:type="character" w:styleId="Hyperlnk">
    <w:name w:val="Hyperlink"/>
    <w:basedOn w:val="Standardstycketeckensnitt"/>
    <w:uiPriority w:val="99"/>
    <w:unhideWhenUsed/>
    <w:rsid w:val="00CC3B15"/>
    <w:rPr>
      <w:color w:val="0000FF" w:themeColor="hyperlink"/>
      <w:u w:val="single"/>
    </w:rPr>
  </w:style>
  <w:style w:type="paragraph" w:styleId="Ballongtext">
    <w:name w:val="Balloon Text"/>
    <w:basedOn w:val="Normal"/>
    <w:link w:val="BallongtextChar"/>
    <w:uiPriority w:val="99"/>
    <w:semiHidden/>
    <w:unhideWhenUsed/>
    <w:rsid w:val="0056639A"/>
    <w:rPr>
      <w:rFonts w:ascii="Tahoma" w:hAnsi="Tahoma" w:cs="Tahoma"/>
      <w:sz w:val="16"/>
      <w:szCs w:val="16"/>
    </w:rPr>
  </w:style>
  <w:style w:type="character" w:customStyle="1" w:styleId="BallongtextChar">
    <w:name w:val="Ballongtext Char"/>
    <w:basedOn w:val="Standardstycketeckensnitt"/>
    <w:link w:val="Ballongtext"/>
    <w:uiPriority w:val="99"/>
    <w:semiHidden/>
    <w:rsid w:val="0056639A"/>
    <w:rPr>
      <w:rFonts w:ascii="Tahoma" w:hAnsi="Tahoma" w:cs="Tahoma"/>
      <w:sz w:val="16"/>
      <w:szCs w:val="16"/>
    </w:rPr>
  </w:style>
  <w:style w:type="paragraph" w:customStyle="1" w:styleId="Framecontents">
    <w:name w:val="Frame contents"/>
    <w:basedOn w:val="Brdtext"/>
    <w:rsid w:val="0056639A"/>
    <w:pPr>
      <w:widowControl w:val="0"/>
      <w:suppressAutoHyphens/>
      <w:spacing w:after="120"/>
    </w:pPr>
    <w:rPr>
      <w:rFonts w:eastAsia="Arial Unicode MS"/>
      <w:i w:val="0"/>
      <w:kern w:val="1"/>
      <w:szCs w:val="24"/>
      <w:lang w:val="en"/>
    </w:rPr>
  </w:style>
  <w:style w:type="paragraph" w:customStyle="1" w:styleId="imported-Friform">
    <w:name w:val="imported-Fri form"/>
    <w:autoRedefine/>
    <w:rsid w:val="00697830"/>
    <w:rPr>
      <w:rFonts w:ascii="Helvetica" w:eastAsia="Arial Unicode MS" w:hAnsi="Helvetica"/>
      <w:color w:val="000000"/>
      <w:sz w:val="24"/>
    </w:rPr>
  </w:style>
  <w:style w:type="paragraph" w:styleId="Liststycke">
    <w:name w:val="List Paragraph"/>
    <w:basedOn w:val="Normal"/>
    <w:uiPriority w:val="34"/>
    <w:qFormat/>
    <w:rsid w:val="00764982"/>
    <w:pPr>
      <w:spacing w:after="200" w:line="276" w:lineRule="auto"/>
      <w:ind w:left="720"/>
      <w:contextualSpacing/>
    </w:pPr>
    <w:rPr>
      <w:rFonts w:eastAsiaTheme="minorHAnsi" w:cstheme="minorBidi"/>
      <w:szCs w:val="22"/>
      <w:lang w:eastAsia="en-US"/>
    </w:rPr>
  </w:style>
  <w:style w:type="character" w:customStyle="1" w:styleId="Rubrik2Char">
    <w:name w:val="Rubrik 2 Char"/>
    <w:basedOn w:val="Standardstycketeckensnitt"/>
    <w:link w:val="Rubrik2"/>
    <w:rsid w:val="00764982"/>
    <w:rPr>
      <w:rFonts w:ascii="Arial" w:hAnsi="Arial"/>
      <w:sz w:val="40"/>
      <w:szCs w:val="24"/>
    </w:rPr>
  </w:style>
  <w:style w:type="paragraph" w:styleId="Innehllsfrteckningsrubrik">
    <w:name w:val="TOC Heading"/>
    <w:basedOn w:val="Rubrik1"/>
    <w:next w:val="Normal"/>
    <w:uiPriority w:val="39"/>
    <w:semiHidden/>
    <w:unhideWhenUsed/>
    <w:qFormat/>
    <w:rsid w:val="002000F9"/>
    <w:pPr>
      <w:keepLines/>
      <w:spacing w:before="480" w:line="276" w:lineRule="auto"/>
      <w:outlineLvl w:val="9"/>
    </w:pPr>
    <w:rPr>
      <w:rFonts w:asciiTheme="majorHAnsi" w:eastAsiaTheme="majorEastAsia" w:hAnsiTheme="majorHAnsi" w:cstheme="majorBidi"/>
      <w:b/>
      <w:color w:val="365F91" w:themeColor="accent1" w:themeShade="BF"/>
      <w:sz w:val="28"/>
      <w:szCs w:val="28"/>
    </w:rPr>
  </w:style>
  <w:style w:type="paragraph" w:styleId="Innehll1">
    <w:name w:val="toc 1"/>
    <w:basedOn w:val="Normal"/>
    <w:next w:val="Normal"/>
    <w:autoRedefine/>
    <w:uiPriority w:val="39"/>
    <w:unhideWhenUsed/>
    <w:rsid w:val="002000F9"/>
    <w:pPr>
      <w:spacing w:after="100"/>
    </w:pPr>
  </w:style>
  <w:style w:type="paragraph" w:styleId="Innehll2">
    <w:name w:val="toc 2"/>
    <w:basedOn w:val="Normal"/>
    <w:next w:val="Normal"/>
    <w:autoRedefine/>
    <w:uiPriority w:val="39"/>
    <w:unhideWhenUsed/>
    <w:rsid w:val="002000F9"/>
    <w:pPr>
      <w:spacing w:after="100"/>
      <w:ind w:left="220"/>
    </w:pPr>
  </w:style>
  <w:style w:type="paragraph" w:styleId="Innehll3">
    <w:name w:val="toc 3"/>
    <w:basedOn w:val="Normal"/>
    <w:next w:val="Normal"/>
    <w:autoRedefine/>
    <w:uiPriority w:val="39"/>
    <w:unhideWhenUsed/>
    <w:rsid w:val="002000F9"/>
    <w:pPr>
      <w:spacing w:after="100"/>
      <w:ind w:left="440"/>
    </w:pPr>
  </w:style>
  <w:style w:type="character" w:styleId="Radnummer">
    <w:name w:val="line number"/>
    <w:basedOn w:val="Standardstycketeckensnitt"/>
    <w:uiPriority w:val="99"/>
    <w:semiHidden/>
    <w:unhideWhenUsed/>
    <w:rsid w:val="00874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49C72-1C3F-4D44-B25C-66F2108B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5389</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Kristianstad Studentkår</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Albihn</dc:creator>
  <cp:lastModifiedBy>Carl-Filip Rova</cp:lastModifiedBy>
  <cp:revision>3</cp:revision>
  <cp:lastPrinted>2013-08-30T08:05:00Z</cp:lastPrinted>
  <dcterms:created xsi:type="dcterms:W3CDTF">2021-10-06T17:19:00Z</dcterms:created>
  <dcterms:modified xsi:type="dcterms:W3CDTF">2021-10-06T17:19:00Z</dcterms:modified>
</cp:coreProperties>
</file>